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35048" w14:textId="77777777" w:rsidR="0059583D" w:rsidRPr="004766CE" w:rsidRDefault="0059583D">
      <w:p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FE9B3" wp14:editId="5DB565A5">
                <wp:simplePos x="0" y="0"/>
                <wp:positionH relativeFrom="column">
                  <wp:posOffset>15240</wp:posOffset>
                </wp:positionH>
                <wp:positionV relativeFrom="paragraph">
                  <wp:posOffset>7620</wp:posOffset>
                </wp:positionV>
                <wp:extent cx="5924550" cy="1905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5116B"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.6pt" to="467.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" strokecolor="#00b050" strokeweight=".5pt">
                <v:stroke joinstyle="miter"/>
              </v:line>
            </w:pict>
          </mc:Fallback>
        </mc:AlternateContent>
      </w:r>
    </w:p>
    <w:tbl>
      <w:tblPr>
        <w:tblStyle w:val="a4"/>
        <w:tblW w:w="9724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724"/>
      </w:tblGrid>
      <w:tr w:rsidR="0059583D" w:rsidRPr="004766CE" w14:paraId="73C0F036" w14:textId="77777777" w:rsidTr="004766CE">
        <w:trPr>
          <w:trHeight w:val="758"/>
        </w:trPr>
        <w:tc>
          <w:tcPr>
            <w:tcW w:w="9724" w:type="dxa"/>
            <w:shd w:val="clear" w:color="auto" w:fill="D0CECE" w:themeFill="background2" w:themeFillShade="E6"/>
            <w:vAlign w:val="center"/>
          </w:tcPr>
          <w:p w14:paraId="5A1BB378" w14:textId="77777777" w:rsidR="0059583D" w:rsidRPr="004766CE" w:rsidRDefault="0059583D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4766C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Чек лист для разработки маркетингового плана «с нуля»</w:t>
            </w:r>
          </w:p>
        </w:tc>
      </w:tr>
    </w:tbl>
    <w:p w14:paraId="4BCC3DDB" w14:textId="77777777" w:rsidR="0059583D" w:rsidRPr="004766CE" w:rsidRDefault="0059583D">
      <w:pPr>
        <w:rPr>
          <w:rFonts w:ascii="Microsoft Sans Serif" w:hAnsi="Microsoft Sans Serif" w:cs="Microsoft Sans Serif"/>
          <w:color w:val="C00000"/>
          <w:sz w:val="24"/>
          <w:szCs w:val="24"/>
        </w:rPr>
      </w:pPr>
    </w:p>
    <w:p w14:paraId="756DC64F" w14:textId="77777777" w:rsidR="0059583D" w:rsidRPr="004766CE" w:rsidRDefault="0059583D" w:rsidP="0059583D">
      <w:pPr>
        <w:pStyle w:val="a5"/>
        <w:numPr>
          <w:ilvl w:val="0"/>
          <w:numId w:val="2"/>
        </w:numPr>
        <w:rPr>
          <w:rFonts w:ascii="Microsoft Sans Serif" w:hAnsi="Microsoft Sans Serif" w:cs="Microsoft Sans Serif"/>
          <w:b/>
          <w:color w:val="C00000"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color w:val="C00000"/>
          <w:sz w:val="24"/>
          <w:szCs w:val="24"/>
          <w:lang w:val="en-US"/>
        </w:rPr>
        <w:t>Executive Summary</w:t>
      </w:r>
    </w:p>
    <w:p w14:paraId="0F5DB70B" w14:textId="77777777" w:rsidR="0059583D" w:rsidRPr="004766CE" w:rsidRDefault="0059583D" w:rsidP="0059583D">
      <w:pPr>
        <w:pStyle w:val="a5"/>
        <w:rPr>
          <w:rFonts w:ascii="Microsoft Sans Serif" w:hAnsi="Microsoft Sans Serif" w:cs="Microsoft Sans Serif"/>
          <w:i/>
          <w:color w:val="4472C4" w:themeColor="accent5"/>
          <w:sz w:val="24"/>
          <w:szCs w:val="24"/>
          <w:shd w:val="clear" w:color="auto" w:fill="FFFFFF"/>
        </w:rPr>
      </w:pPr>
      <w:r w:rsidRPr="004766CE">
        <w:rPr>
          <w:rFonts w:ascii="Microsoft Sans Serif" w:hAnsi="Microsoft Sans Serif" w:cs="Microsoft Sans Serif"/>
          <w:i/>
          <w:color w:val="4472C4" w:themeColor="accent5"/>
          <w:sz w:val="24"/>
          <w:szCs w:val="24"/>
          <w:shd w:val="clear" w:color="auto" w:fill="FFFFFF"/>
        </w:rPr>
        <w:t>Краткое изложение ключевых направлений маркетингового плана. Заполняется в последнюю очередь.</w:t>
      </w:r>
    </w:p>
    <w:p w14:paraId="1943DBAB" w14:textId="77777777" w:rsidR="0059583D" w:rsidRPr="004766CE" w:rsidRDefault="0059583D" w:rsidP="0059583D">
      <w:pPr>
        <w:pStyle w:val="a5"/>
        <w:numPr>
          <w:ilvl w:val="0"/>
          <w:numId w:val="3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>основные цели</w:t>
      </w:r>
    </w:p>
    <w:p w14:paraId="5B4EEB36" w14:textId="77777777" w:rsidR="0059583D" w:rsidRPr="004766CE" w:rsidRDefault="0059583D" w:rsidP="0059583D">
      <w:pPr>
        <w:pStyle w:val="a5"/>
        <w:numPr>
          <w:ilvl w:val="0"/>
          <w:numId w:val="3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>элементы маркетинговой стратегии</w:t>
      </w:r>
    </w:p>
    <w:p w14:paraId="7DA26A61" w14:textId="77777777" w:rsidR="0059583D" w:rsidRPr="004766CE" w:rsidRDefault="0059583D" w:rsidP="0059583D">
      <w:pPr>
        <w:pStyle w:val="a5"/>
        <w:numPr>
          <w:ilvl w:val="0"/>
          <w:numId w:val="3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>ожидаемые финансовые результаты</w:t>
      </w:r>
    </w:p>
    <w:p w14:paraId="5AD7FD6D" w14:textId="77777777" w:rsidR="00234027" w:rsidRPr="004766CE" w:rsidRDefault="00234027" w:rsidP="0059583D">
      <w:pPr>
        <w:pStyle w:val="a5"/>
        <w:numPr>
          <w:ilvl w:val="0"/>
          <w:numId w:val="3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>требуемые ресурсы и риски</w:t>
      </w:r>
    </w:p>
    <w:p w14:paraId="2B2237E8" w14:textId="77777777" w:rsidR="00234027" w:rsidRPr="004766CE" w:rsidRDefault="00234027" w:rsidP="00234027">
      <w:pPr>
        <w:ind w:left="708"/>
        <w:rPr>
          <w:rFonts w:ascii="Microsoft Sans Serif" w:hAnsi="Microsoft Sans Serif" w:cs="Microsoft Sans Serif"/>
          <w:color w:val="4472C4" w:themeColor="accent5"/>
          <w:sz w:val="24"/>
          <w:szCs w:val="24"/>
        </w:rPr>
      </w:pPr>
      <w:r w:rsidRPr="004766CE">
        <w:rPr>
          <w:rFonts w:ascii="Microsoft Sans Serif" w:hAnsi="Microsoft Sans Serif" w:cs="Microsoft Sans Serif"/>
          <w:i/>
          <w:color w:val="4472C4" w:themeColor="accent5"/>
          <w:sz w:val="24"/>
          <w:szCs w:val="24"/>
          <w:shd w:val="clear" w:color="auto" w:fill="FFFFFF"/>
        </w:rPr>
        <w:t>После данного блока скажите несколько слов про содержание, длительность презентации, формат презентации и предпочтительную форму обратной связи.</w:t>
      </w:r>
    </w:p>
    <w:p w14:paraId="5AC79C0B" w14:textId="77777777" w:rsidR="0059583D" w:rsidRPr="004766CE" w:rsidRDefault="0059583D" w:rsidP="0059583D">
      <w:pPr>
        <w:pStyle w:val="a5"/>
        <w:numPr>
          <w:ilvl w:val="0"/>
          <w:numId w:val="2"/>
        </w:numPr>
        <w:rPr>
          <w:rFonts w:ascii="Microsoft Sans Serif" w:hAnsi="Microsoft Sans Serif" w:cs="Microsoft Sans Serif"/>
          <w:b/>
          <w:color w:val="C00000"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color w:val="C00000"/>
          <w:sz w:val="24"/>
          <w:szCs w:val="24"/>
        </w:rPr>
        <w:t>Результаты ситуационного анализа</w:t>
      </w:r>
    </w:p>
    <w:p w14:paraId="36BA26E4" w14:textId="77777777" w:rsidR="00234027" w:rsidRPr="004766CE" w:rsidRDefault="00234027" w:rsidP="00234027">
      <w:pPr>
        <w:pStyle w:val="a5"/>
        <w:numPr>
          <w:ilvl w:val="0"/>
          <w:numId w:val="4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sz w:val="24"/>
          <w:szCs w:val="24"/>
        </w:rPr>
        <w:t>Анализ внутренней среды</w:t>
      </w:r>
      <w:r w:rsidR="004B231A" w:rsidRPr="004766CE">
        <w:rPr>
          <w:rFonts w:ascii="Microsoft Sans Serif" w:hAnsi="Microsoft Sans Serif" w:cs="Microsoft Sans Serif"/>
          <w:b/>
          <w:sz w:val="24"/>
          <w:szCs w:val="24"/>
        </w:rPr>
        <w:t xml:space="preserve"> компании</w:t>
      </w:r>
    </w:p>
    <w:p w14:paraId="1E72CAF4" w14:textId="77777777" w:rsidR="004B231A" w:rsidRPr="004766CE" w:rsidRDefault="004B231A" w:rsidP="004B231A">
      <w:pPr>
        <w:pStyle w:val="a5"/>
        <w:ind w:left="1440" w:firstLine="684"/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Обзор текущих целей и задач компании</w:t>
      </w:r>
    </w:p>
    <w:p w14:paraId="34E0A91D" w14:textId="77777777" w:rsidR="004B231A" w:rsidRPr="004766CE" w:rsidRDefault="004B231A" w:rsidP="004B231A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i/>
          <w:color w:val="4472C4" w:themeColor="accent5"/>
          <w:sz w:val="24"/>
          <w:szCs w:val="24"/>
          <w:shd w:val="clear" w:color="auto" w:fill="FFFFFF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 xml:space="preserve">Опишите текущие цели и задачи компании </w:t>
      </w:r>
      <w:r w:rsidRPr="004766CE">
        <w:rPr>
          <w:rFonts w:ascii="Microsoft Sans Serif" w:hAnsi="Microsoft Sans Serif" w:cs="Microsoft Sans Serif"/>
          <w:i/>
          <w:color w:val="4472C4" w:themeColor="accent5"/>
          <w:sz w:val="24"/>
          <w:szCs w:val="24"/>
          <w:shd w:val="clear" w:color="auto" w:fill="FFFFFF"/>
        </w:rPr>
        <w:t>(которые утверждались при защите маркетинговой стратегии в прошлом году)</w:t>
      </w:r>
    </w:p>
    <w:p w14:paraId="29C49966" w14:textId="77777777" w:rsidR="004B231A" w:rsidRPr="004766CE" w:rsidRDefault="004B231A" w:rsidP="004B231A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>Оцените уровень достижения целей и причины перевыполнения или невыполнения целей</w:t>
      </w:r>
    </w:p>
    <w:p w14:paraId="763DAC0D" w14:textId="77777777" w:rsidR="004B231A" w:rsidRPr="004766CE" w:rsidRDefault="004B231A" w:rsidP="004B231A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>Оцените соответствие целей текущим целям и миссии компании, ключевым рыночным трендам</w:t>
      </w:r>
    </w:p>
    <w:p w14:paraId="36FE724C" w14:textId="77777777" w:rsidR="004B231A" w:rsidRPr="004766CE" w:rsidRDefault="004B231A" w:rsidP="004B231A">
      <w:pPr>
        <w:pStyle w:val="a5"/>
        <w:ind w:left="1440" w:firstLine="684"/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Обзор выполнения текущей маркетинговой стратегии </w:t>
      </w:r>
    </w:p>
    <w:p w14:paraId="5A73A5F3" w14:textId="77777777" w:rsidR="004B231A" w:rsidRPr="004766CE" w:rsidRDefault="00947072" w:rsidP="004B231A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i/>
          <w:color w:val="A8D08D" w:themeColor="accent6" w:themeTint="99"/>
          <w:sz w:val="24"/>
          <w:szCs w:val="24"/>
          <w:shd w:val="clear" w:color="auto" w:fill="FFFFFF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>Опишите текущую маркетинговую стратегию в отношении товара, ценообразования, распределения и продвижения</w:t>
      </w:r>
      <w:r w:rsidR="004B231A" w:rsidRPr="004766CE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4B231A" w:rsidRPr="004766CE">
        <w:rPr>
          <w:rFonts w:ascii="Microsoft Sans Serif" w:hAnsi="Microsoft Sans Serif" w:cs="Microsoft Sans Serif"/>
          <w:i/>
          <w:color w:val="4472C4" w:themeColor="accent5"/>
          <w:sz w:val="24"/>
          <w:szCs w:val="24"/>
          <w:shd w:val="clear" w:color="auto" w:fill="FFFFFF"/>
        </w:rPr>
        <w:t>(</w:t>
      </w:r>
      <w:r w:rsidRPr="004766CE">
        <w:rPr>
          <w:rFonts w:ascii="Microsoft Sans Serif" w:hAnsi="Microsoft Sans Serif" w:cs="Microsoft Sans Serif"/>
          <w:i/>
          <w:color w:val="4472C4" w:themeColor="accent5"/>
          <w:sz w:val="24"/>
          <w:szCs w:val="24"/>
          <w:shd w:val="clear" w:color="auto" w:fill="FFFFFF"/>
        </w:rPr>
        <w:t>другими словами, по всем ключевым пунктам маркетинг-</w:t>
      </w:r>
      <w:proofErr w:type="spellStart"/>
      <w:r w:rsidRPr="004766CE">
        <w:rPr>
          <w:rFonts w:ascii="Microsoft Sans Serif" w:hAnsi="Microsoft Sans Serif" w:cs="Microsoft Sans Serif"/>
          <w:i/>
          <w:color w:val="4472C4" w:themeColor="accent5"/>
          <w:sz w:val="24"/>
          <w:szCs w:val="24"/>
          <w:shd w:val="clear" w:color="auto" w:fill="FFFFFF"/>
        </w:rPr>
        <w:t>микса</w:t>
      </w:r>
      <w:proofErr w:type="spellEnd"/>
      <w:r w:rsidR="004B231A" w:rsidRPr="004766CE">
        <w:rPr>
          <w:rFonts w:ascii="Microsoft Sans Serif" w:hAnsi="Microsoft Sans Serif" w:cs="Microsoft Sans Serif"/>
          <w:i/>
          <w:color w:val="4472C4" w:themeColor="accent5"/>
          <w:sz w:val="24"/>
          <w:szCs w:val="24"/>
          <w:shd w:val="clear" w:color="auto" w:fill="FFFFFF"/>
        </w:rPr>
        <w:t>)</w:t>
      </w:r>
    </w:p>
    <w:p w14:paraId="21B23B0A" w14:textId="77777777" w:rsidR="004B231A" w:rsidRPr="004766CE" w:rsidRDefault="00947072" w:rsidP="004B231A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 xml:space="preserve">Оцените, какие элементы текущей маркетинговой стратегии товара работают эффективно </w:t>
      </w:r>
      <w:r w:rsidRPr="004766CE">
        <w:rPr>
          <w:rFonts w:ascii="Microsoft Sans Serif" w:hAnsi="Microsoft Sans Serif" w:cs="Microsoft Sans Serif"/>
          <w:i/>
          <w:color w:val="4472C4" w:themeColor="accent5"/>
          <w:sz w:val="24"/>
          <w:szCs w:val="24"/>
          <w:shd w:val="clear" w:color="auto" w:fill="FFFFFF"/>
        </w:rPr>
        <w:t>(повышают долю рынка и прибыль компании)</w:t>
      </w:r>
      <w:r w:rsidRPr="004766CE">
        <w:rPr>
          <w:rFonts w:ascii="Microsoft Sans Serif" w:hAnsi="Microsoft Sans Serif" w:cs="Microsoft Sans Serif"/>
          <w:color w:val="4472C4" w:themeColor="accent5"/>
          <w:sz w:val="24"/>
          <w:szCs w:val="24"/>
        </w:rPr>
        <w:t xml:space="preserve">, </w:t>
      </w:r>
      <w:r w:rsidRPr="004766CE">
        <w:rPr>
          <w:rFonts w:ascii="Microsoft Sans Serif" w:hAnsi="Microsoft Sans Serif" w:cs="Microsoft Sans Serif"/>
          <w:sz w:val="24"/>
          <w:szCs w:val="24"/>
        </w:rPr>
        <w:t>а какие элементы неэффективны и требуют изменения</w:t>
      </w:r>
    </w:p>
    <w:p w14:paraId="4D8FA75A" w14:textId="77777777" w:rsidR="004B231A" w:rsidRPr="004766CE" w:rsidRDefault="00947072" w:rsidP="004B231A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i/>
          <w:color w:val="A8D08D" w:themeColor="accent6" w:themeTint="99"/>
          <w:sz w:val="24"/>
          <w:szCs w:val="24"/>
          <w:shd w:val="clear" w:color="auto" w:fill="FFFFFF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 xml:space="preserve">Опишите текущую деятельность фирмы по показателям: объем продаж, рыночная доля товаров, прибыль и норма рентабельности, уровень осведомленности и потребления бренда. </w:t>
      </w:r>
      <w:r w:rsidRPr="004766CE">
        <w:rPr>
          <w:rFonts w:ascii="Microsoft Sans Serif" w:hAnsi="Microsoft Sans Serif" w:cs="Microsoft Sans Serif"/>
          <w:i/>
          <w:color w:val="4472C4" w:themeColor="accent5"/>
          <w:sz w:val="24"/>
          <w:szCs w:val="24"/>
          <w:shd w:val="clear" w:color="auto" w:fill="FFFFFF"/>
        </w:rPr>
        <w:t>В сравнении с рыночной динамикой и среднерыночными показателями</w:t>
      </w:r>
    </w:p>
    <w:p w14:paraId="1B1414CB" w14:textId="77777777" w:rsidR="00947072" w:rsidRPr="004766CE" w:rsidRDefault="00947072" w:rsidP="004B231A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>Если показатели снижаются или растут быстрее рынка, представьте наиболее вероятные причины такой динамики.</w:t>
      </w:r>
    </w:p>
    <w:p w14:paraId="6C6E7534" w14:textId="77777777" w:rsidR="00947072" w:rsidRPr="004766CE" w:rsidRDefault="00947072" w:rsidP="00947072">
      <w:pPr>
        <w:pStyle w:val="a5"/>
        <w:ind w:left="1440" w:firstLine="684"/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Анализ существующих внутренних ресурсов компании </w:t>
      </w:r>
    </w:p>
    <w:p w14:paraId="64933457" w14:textId="77777777" w:rsidR="00947072" w:rsidRPr="004766CE" w:rsidRDefault="00947072" w:rsidP="00C45862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i/>
          <w:color w:val="000000" w:themeColor="text1"/>
          <w:sz w:val="24"/>
          <w:szCs w:val="24"/>
          <w:shd w:val="clear" w:color="auto" w:fill="FFFFFF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lastRenderedPageBreak/>
        <w:t xml:space="preserve">Опишите состояние и достаточность существующих ресурсов компании: финансовый капитал и бюджет, квалифицированность и количество персонала, технологическая оснащенность и доступ к технологиям, </w:t>
      </w:r>
      <w:r w:rsidR="00C45862"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отношения с поставщиками, доступ к информации. Оцените возможность изменения доступа, качества и объема ресурсов в будущем.</w:t>
      </w:r>
    </w:p>
    <w:p w14:paraId="7E4BCF89" w14:textId="77777777" w:rsidR="00947072" w:rsidRPr="004766CE" w:rsidRDefault="00C45862" w:rsidP="00947072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>Если ожидается изменения в доступе, объеме или качестве ресурсов. Какие действия необходимы для минимизации рисков?</w:t>
      </w:r>
    </w:p>
    <w:p w14:paraId="3D65A41F" w14:textId="77777777" w:rsidR="00C45862" w:rsidRPr="004766CE" w:rsidRDefault="00C45862" w:rsidP="00C45862">
      <w:pPr>
        <w:pStyle w:val="a5"/>
        <w:ind w:left="1440" w:firstLine="684"/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Обзор ключевых структурных вопросов </w:t>
      </w:r>
    </w:p>
    <w:p w14:paraId="7F55FBB8" w14:textId="77777777" w:rsidR="00947072" w:rsidRPr="004766CE" w:rsidRDefault="00C45862" w:rsidP="009F2E64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Оцените положительные и отрицательные моменты существующей организационной структуры компании и корпоративной культуры, которые помогают и мешают качественно реализовывать маркетинговую стратегию компании</w:t>
      </w:r>
    </w:p>
    <w:p w14:paraId="20A6C678" w14:textId="77777777" w:rsidR="00C45862" w:rsidRPr="004766CE" w:rsidRDefault="00C45862" w:rsidP="009F2E64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 xml:space="preserve">Предмет анализа: </w:t>
      </w:r>
      <w:proofErr w:type="spellStart"/>
      <w:r w:rsidRPr="004766CE">
        <w:rPr>
          <w:rFonts w:ascii="Microsoft Sans Serif" w:hAnsi="Microsoft Sans Serif" w:cs="Microsoft Sans Serif"/>
          <w:sz w:val="24"/>
          <w:szCs w:val="24"/>
        </w:rPr>
        <w:t>клиенто</w:t>
      </w:r>
      <w:proofErr w:type="spellEnd"/>
      <w:r w:rsidRPr="004766CE">
        <w:rPr>
          <w:rFonts w:ascii="Microsoft Sans Serif" w:hAnsi="Microsoft Sans Serif" w:cs="Microsoft Sans Serif"/>
          <w:sz w:val="24"/>
          <w:szCs w:val="24"/>
        </w:rPr>
        <w:t xml:space="preserve"> ориентированность компании, удовлетворенность и мотивация персонала, готовность компании к быстрым изменениям, сроки выполнения работ и общий уровень производительности, значение отдела маркетинга в компании, принципы подчинения между отделами</w:t>
      </w:r>
    </w:p>
    <w:p w14:paraId="3918B08D" w14:textId="77777777" w:rsidR="00C45862" w:rsidRPr="004766CE" w:rsidRDefault="00C45862" w:rsidP="009F2E64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 xml:space="preserve">Предложите пути улучшения ситуации. </w:t>
      </w:r>
    </w:p>
    <w:p w14:paraId="0339EB97" w14:textId="77777777" w:rsidR="004B231A" w:rsidRPr="004766CE" w:rsidRDefault="00C45862" w:rsidP="004B231A">
      <w:pPr>
        <w:rPr>
          <w:rFonts w:ascii="Microsoft Sans Serif" w:hAnsi="Microsoft Sans Serif" w:cs="Microsoft Sans Serif"/>
          <w:color w:val="4472C4" w:themeColor="accent5"/>
          <w:sz w:val="24"/>
          <w:szCs w:val="24"/>
        </w:rPr>
      </w:pPr>
      <w:r w:rsidRPr="004766CE">
        <w:rPr>
          <w:rFonts w:ascii="Microsoft Sans Serif" w:hAnsi="Microsoft Sans Serif" w:cs="Microsoft Sans Serif"/>
          <w:i/>
          <w:color w:val="4472C4" w:themeColor="accent5"/>
          <w:sz w:val="24"/>
          <w:szCs w:val="24"/>
          <w:shd w:val="clear" w:color="auto" w:fill="FFFFFF"/>
        </w:rPr>
        <w:t>Пункты ситуационного анализа внутренней среды компании, относящиеся к рекомендациям по структурным вопросам и имеющимся ресурсам компании рекомендуется презентовать в конце маркетингового плана в пункте «</w:t>
      </w:r>
      <w:r w:rsidRPr="004766CE">
        <w:rPr>
          <w:rFonts w:ascii="Microsoft Sans Serif" w:hAnsi="Microsoft Sans Serif" w:cs="Microsoft Sans Serif"/>
          <w:i/>
          <w:color w:val="4472C4" w:themeColor="accent5"/>
          <w:sz w:val="24"/>
          <w:szCs w:val="24"/>
          <w:shd w:val="clear" w:color="auto" w:fill="FFFFFF"/>
        </w:rPr>
        <w:tab/>
        <w:t>Допущения, ресурсы, риски».</w:t>
      </w:r>
    </w:p>
    <w:p w14:paraId="600FB594" w14:textId="77777777" w:rsidR="00234027" w:rsidRPr="004766CE" w:rsidRDefault="00234027" w:rsidP="00234027">
      <w:pPr>
        <w:pStyle w:val="a5"/>
        <w:numPr>
          <w:ilvl w:val="0"/>
          <w:numId w:val="4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sz w:val="24"/>
          <w:szCs w:val="24"/>
        </w:rPr>
        <w:t xml:space="preserve">Анализ </w:t>
      </w:r>
      <w:r w:rsidR="004B231A" w:rsidRPr="004766CE">
        <w:rPr>
          <w:rFonts w:ascii="Microsoft Sans Serif" w:hAnsi="Microsoft Sans Serif" w:cs="Microsoft Sans Serif"/>
          <w:b/>
          <w:sz w:val="24"/>
          <w:szCs w:val="24"/>
        </w:rPr>
        <w:t>рыночной модели потребления</w:t>
      </w:r>
    </w:p>
    <w:p w14:paraId="55B5D1AC" w14:textId="77777777" w:rsidR="008D2DBD" w:rsidRPr="004766CE" w:rsidRDefault="008D2DBD" w:rsidP="008D2DBD">
      <w:pPr>
        <w:pStyle w:val="a5"/>
        <w:ind w:left="1440" w:firstLine="684"/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Сегментирования рынка</w:t>
      </w:r>
    </w:p>
    <w:p w14:paraId="3B399B56" w14:textId="77777777" w:rsidR="008D2DBD" w:rsidRPr="004766CE" w:rsidRDefault="008D2DBD" w:rsidP="008D2DBD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>Разделите аудиторию рынка на ключевые группы или сегменты</w:t>
      </w:r>
      <w:r w:rsidR="00D0266E" w:rsidRPr="004766CE">
        <w:rPr>
          <w:rFonts w:ascii="Microsoft Sans Serif" w:hAnsi="Microsoft Sans Serif" w:cs="Microsoft Sans Serif"/>
          <w:sz w:val="24"/>
          <w:szCs w:val="24"/>
        </w:rPr>
        <w:t xml:space="preserve">. Опишите каждый сегмент, используя социально-демографические, географические, поведенческие и </w:t>
      </w:r>
      <w:proofErr w:type="spellStart"/>
      <w:r w:rsidR="00D0266E" w:rsidRPr="004766CE">
        <w:rPr>
          <w:rFonts w:ascii="Microsoft Sans Serif" w:hAnsi="Microsoft Sans Serif" w:cs="Microsoft Sans Serif"/>
          <w:sz w:val="24"/>
          <w:szCs w:val="24"/>
        </w:rPr>
        <w:t>психографические</w:t>
      </w:r>
      <w:proofErr w:type="spellEnd"/>
      <w:r w:rsidR="00D0266E" w:rsidRPr="004766CE">
        <w:rPr>
          <w:rFonts w:ascii="Microsoft Sans Serif" w:hAnsi="Microsoft Sans Serif" w:cs="Microsoft Sans Serif"/>
          <w:sz w:val="24"/>
          <w:szCs w:val="24"/>
        </w:rPr>
        <w:t xml:space="preserve"> критерии</w:t>
      </w:r>
    </w:p>
    <w:p w14:paraId="2C0902A4" w14:textId="77777777" w:rsidR="00D0266E" w:rsidRPr="004766CE" w:rsidRDefault="00D0266E" w:rsidP="008D2DBD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>Определите размер или емкость рынка каждого сегмента</w:t>
      </w:r>
    </w:p>
    <w:p w14:paraId="70B72398" w14:textId="77777777" w:rsidR="00D0266E" w:rsidRPr="004766CE" w:rsidRDefault="00D0266E" w:rsidP="008D2DBD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 xml:space="preserve">Для каждого сегмента составьте рейтинг факторов, влияющих на покупку </w:t>
      </w:r>
    </w:p>
    <w:p w14:paraId="3CDD6C24" w14:textId="77777777" w:rsidR="00D0266E" w:rsidRPr="004766CE" w:rsidRDefault="00D0266E" w:rsidP="008D2DBD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proofErr w:type="spellStart"/>
      <w:r w:rsidRPr="004766CE">
        <w:rPr>
          <w:rFonts w:ascii="Microsoft Sans Serif" w:hAnsi="Microsoft Sans Serif" w:cs="Microsoft Sans Serif"/>
          <w:sz w:val="24"/>
          <w:szCs w:val="24"/>
        </w:rPr>
        <w:t>Проранжируйте</w:t>
      </w:r>
      <w:proofErr w:type="spellEnd"/>
      <w:r w:rsidRPr="004766CE">
        <w:rPr>
          <w:rFonts w:ascii="Microsoft Sans Serif" w:hAnsi="Microsoft Sans Serif" w:cs="Microsoft Sans Serif"/>
          <w:sz w:val="24"/>
          <w:szCs w:val="24"/>
        </w:rPr>
        <w:t xml:space="preserve"> сегменты по отношению и лояльности к товару Вашей компании </w:t>
      </w:r>
    </w:p>
    <w:p w14:paraId="158A668A" w14:textId="77777777" w:rsidR="008D2DBD" w:rsidRPr="004766CE" w:rsidRDefault="008D2DBD" w:rsidP="008D2DBD">
      <w:pPr>
        <w:pStyle w:val="a5"/>
        <w:ind w:left="1440" w:firstLine="684"/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</w:p>
    <w:p w14:paraId="798C7E37" w14:textId="77777777" w:rsidR="008D2DBD" w:rsidRPr="004766CE" w:rsidRDefault="00203E5A" w:rsidP="008D2DBD">
      <w:pPr>
        <w:pStyle w:val="a5"/>
        <w:ind w:left="1440" w:firstLine="684"/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Анализ текущих и потенциальных клиентов фирмы</w:t>
      </w:r>
    </w:p>
    <w:p w14:paraId="1DD30C21" w14:textId="77777777" w:rsidR="00203E5A" w:rsidRPr="004766CE" w:rsidRDefault="00203E5A" w:rsidP="00203E5A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 xml:space="preserve">Подробно опишите отличительные особенности текущих и потенциальных клиентов </w:t>
      </w:r>
      <w:r w:rsidRPr="004766CE">
        <w:rPr>
          <w:rFonts w:ascii="Microsoft Sans Serif" w:hAnsi="Microsoft Sans Serif" w:cs="Microsoft Sans Serif"/>
          <w:i/>
          <w:color w:val="4472C4" w:themeColor="accent5"/>
          <w:sz w:val="24"/>
          <w:szCs w:val="24"/>
          <w:shd w:val="clear" w:color="auto" w:fill="FFFFFF"/>
        </w:rPr>
        <w:t xml:space="preserve">(рекомендуется описание проводить в форме сравнительного анализа), </w:t>
      </w:r>
      <w:r w:rsidR="00B7344E" w:rsidRPr="004766CE">
        <w:rPr>
          <w:rFonts w:ascii="Microsoft Sans Serif" w:hAnsi="Microsoft Sans Serif" w:cs="Microsoft Sans Serif"/>
          <w:sz w:val="24"/>
          <w:szCs w:val="24"/>
        </w:rPr>
        <w:t>используя</w:t>
      </w:r>
      <w:r w:rsidRPr="004766CE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4766CE">
        <w:rPr>
          <w:rFonts w:ascii="Microsoft Sans Serif" w:hAnsi="Microsoft Sans Serif" w:cs="Microsoft Sans Serif"/>
          <w:sz w:val="24"/>
          <w:szCs w:val="24"/>
        </w:rPr>
        <w:lastRenderedPageBreak/>
        <w:t xml:space="preserve">социально-демографические, географические, поведенческие и </w:t>
      </w:r>
      <w:proofErr w:type="spellStart"/>
      <w:r w:rsidRPr="004766CE">
        <w:rPr>
          <w:rFonts w:ascii="Microsoft Sans Serif" w:hAnsi="Microsoft Sans Serif" w:cs="Microsoft Sans Serif"/>
          <w:sz w:val="24"/>
          <w:szCs w:val="24"/>
        </w:rPr>
        <w:t>психографические</w:t>
      </w:r>
      <w:proofErr w:type="spellEnd"/>
      <w:r w:rsidRPr="004766CE">
        <w:rPr>
          <w:rFonts w:ascii="Microsoft Sans Serif" w:hAnsi="Microsoft Sans Serif" w:cs="Microsoft Sans Serif"/>
          <w:sz w:val="24"/>
          <w:szCs w:val="24"/>
        </w:rPr>
        <w:t xml:space="preserve"> критерии</w:t>
      </w:r>
    </w:p>
    <w:p w14:paraId="4485031D" w14:textId="77777777" w:rsidR="00203E5A" w:rsidRPr="004766CE" w:rsidRDefault="00203E5A" w:rsidP="00203E5A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i/>
          <w:color w:val="A8D08D" w:themeColor="accent6" w:themeTint="99"/>
          <w:sz w:val="24"/>
          <w:szCs w:val="24"/>
          <w:shd w:val="clear" w:color="auto" w:fill="FFFFFF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 xml:space="preserve">Определите ключевых игроков потребительского рынка, которые принимают участие в процессе совершения покупки товара </w:t>
      </w:r>
      <w:r w:rsidRPr="004766CE">
        <w:rPr>
          <w:rFonts w:ascii="Microsoft Sans Serif" w:hAnsi="Microsoft Sans Serif" w:cs="Microsoft Sans Serif"/>
          <w:color w:val="4472C4" w:themeColor="accent5"/>
          <w:sz w:val="24"/>
          <w:szCs w:val="24"/>
        </w:rPr>
        <w:t xml:space="preserve"> </w:t>
      </w:r>
      <w:r w:rsidRPr="004766CE">
        <w:rPr>
          <w:rFonts w:ascii="Microsoft Sans Serif" w:hAnsi="Microsoft Sans Serif" w:cs="Microsoft Sans Serif"/>
          <w:i/>
          <w:color w:val="4472C4" w:themeColor="accent5"/>
          <w:sz w:val="24"/>
          <w:szCs w:val="24"/>
          <w:shd w:val="clear" w:color="auto" w:fill="FFFFFF"/>
        </w:rPr>
        <w:t>(непосредственно сами покупатели товара, фактические пользователи продукта  - могут быть не равны покупателям; авторитеты, способные повлиять на решение о покупке; тех, кто платит за покупку)</w:t>
      </w:r>
    </w:p>
    <w:p w14:paraId="3DD5410F" w14:textId="77777777" w:rsidR="00203E5A" w:rsidRPr="004766CE" w:rsidRDefault="00203E5A" w:rsidP="00203E5A">
      <w:pPr>
        <w:pStyle w:val="a5"/>
        <w:ind w:left="1440" w:firstLine="684"/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Анализ взаимодействия покупателя с продуктом Вашей компании</w:t>
      </w:r>
    </w:p>
    <w:p w14:paraId="392DA7E7" w14:textId="77777777" w:rsidR="00203E5A" w:rsidRPr="004766CE" w:rsidRDefault="00203E5A" w:rsidP="00203E5A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i/>
          <w:color w:val="A8D08D" w:themeColor="accent6" w:themeTint="99"/>
          <w:sz w:val="24"/>
          <w:szCs w:val="24"/>
          <w:shd w:val="clear" w:color="auto" w:fill="FFFFFF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 xml:space="preserve">Опишите </w:t>
      </w:r>
      <w:r w:rsidR="00EA733B" w:rsidRPr="004766CE">
        <w:rPr>
          <w:rFonts w:ascii="Microsoft Sans Serif" w:hAnsi="Microsoft Sans Serif" w:cs="Microsoft Sans Serif"/>
          <w:sz w:val="24"/>
          <w:szCs w:val="24"/>
        </w:rPr>
        <w:t>основные свойства, из-за которых потребитель покупает Ваш товар,</w:t>
      </w:r>
      <w:r w:rsidRPr="004766CE">
        <w:rPr>
          <w:rFonts w:ascii="Microsoft Sans Serif" w:hAnsi="Microsoft Sans Serif" w:cs="Microsoft Sans Serif"/>
          <w:sz w:val="24"/>
          <w:szCs w:val="24"/>
        </w:rPr>
        <w:t xml:space="preserve"> оцените уровень удовлетворенности покупателей товаром Вашей компании </w:t>
      </w:r>
    </w:p>
    <w:p w14:paraId="278F1F63" w14:textId="77777777" w:rsidR="00203E5A" w:rsidRPr="004766CE" w:rsidRDefault="00203E5A" w:rsidP="00203E5A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>Опишите процесс покупки товара:</w:t>
      </w:r>
      <w:r w:rsidR="0082315A" w:rsidRPr="004766CE">
        <w:rPr>
          <w:rFonts w:ascii="Microsoft Sans Serif" w:hAnsi="Microsoft Sans Serif" w:cs="Microsoft Sans Serif"/>
          <w:sz w:val="24"/>
          <w:szCs w:val="24"/>
        </w:rPr>
        <w:t xml:space="preserve"> в каких объемах, в комбинации с</w:t>
      </w:r>
      <w:r w:rsidRPr="004766CE">
        <w:rPr>
          <w:rFonts w:ascii="Microsoft Sans Serif" w:hAnsi="Microsoft Sans Serif" w:cs="Microsoft Sans Serif"/>
          <w:sz w:val="24"/>
          <w:szCs w:val="24"/>
        </w:rPr>
        <w:t xml:space="preserve"> какими другими товарами </w:t>
      </w:r>
      <w:r w:rsidR="0082315A" w:rsidRPr="004766CE">
        <w:rPr>
          <w:rFonts w:ascii="Microsoft Sans Serif" w:hAnsi="Microsoft Sans Serif" w:cs="Microsoft Sans Serif"/>
          <w:sz w:val="24"/>
          <w:szCs w:val="24"/>
        </w:rPr>
        <w:t>покупается товар.</w:t>
      </w:r>
    </w:p>
    <w:p w14:paraId="38B3E3F8" w14:textId="77777777" w:rsidR="00EA733B" w:rsidRPr="004766CE" w:rsidRDefault="00EA733B" w:rsidP="00203E5A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>Оцените спонтанность покупки товара.</w:t>
      </w:r>
    </w:p>
    <w:p w14:paraId="683D741D" w14:textId="77777777" w:rsidR="0082315A" w:rsidRPr="004766CE" w:rsidRDefault="0082315A" w:rsidP="00203E5A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>Продукт, покупается в дополнении к какому то продукту или нет.</w:t>
      </w:r>
    </w:p>
    <w:p w14:paraId="189C6044" w14:textId="77777777" w:rsidR="00EA733B" w:rsidRPr="004766CE" w:rsidRDefault="0082315A" w:rsidP="00203E5A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 xml:space="preserve">Опишите процесс использования товара: </w:t>
      </w:r>
      <w:r w:rsidR="00EA733B" w:rsidRPr="004766CE">
        <w:rPr>
          <w:rFonts w:ascii="Microsoft Sans Serif" w:hAnsi="Microsoft Sans Serif" w:cs="Microsoft Sans Serif"/>
          <w:sz w:val="24"/>
          <w:szCs w:val="24"/>
        </w:rPr>
        <w:t>как покупатель пользуется продуктом, в какое время, при каких условиях, как часто,  один или вместе с членами семьи.</w:t>
      </w:r>
    </w:p>
    <w:p w14:paraId="4225E17A" w14:textId="77777777" w:rsidR="0082315A" w:rsidRPr="004766CE" w:rsidRDefault="00EA733B" w:rsidP="00203E5A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 xml:space="preserve">Опишите </w:t>
      </w:r>
      <w:r w:rsidR="0082315A" w:rsidRPr="004766CE">
        <w:rPr>
          <w:rFonts w:ascii="Microsoft Sans Serif" w:hAnsi="Microsoft Sans Serif" w:cs="Microsoft Sans Serif"/>
          <w:sz w:val="24"/>
          <w:szCs w:val="24"/>
        </w:rPr>
        <w:t>обычные и необычные ситуации использования товара. Существуют ли такие ситуации использования товара, которые требуют особенных характеристик товара?</w:t>
      </w:r>
    </w:p>
    <w:p w14:paraId="4247D7D1" w14:textId="77777777" w:rsidR="00EA733B" w:rsidRPr="004766CE" w:rsidRDefault="00EA733B" w:rsidP="00203E5A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>Обращается ли покупатель к кредитам при покупке Вашего товара</w:t>
      </w:r>
    </w:p>
    <w:p w14:paraId="592F463D" w14:textId="77777777" w:rsidR="0082315A" w:rsidRPr="004766CE" w:rsidRDefault="0082315A" w:rsidP="0082315A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 xml:space="preserve">Влияет ли расположение, выкладка товара на его приобретение товара покупателем? </w:t>
      </w:r>
    </w:p>
    <w:p w14:paraId="05A67FC9" w14:textId="77777777" w:rsidR="0082315A" w:rsidRPr="004766CE" w:rsidRDefault="0082315A" w:rsidP="0082315A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>Оцените, возникают ли сложности у покупателя в процессе поиска, покупки, использования, утилизации и переработки товара?</w:t>
      </w:r>
    </w:p>
    <w:p w14:paraId="5F80EB87" w14:textId="77777777" w:rsidR="00203E5A" w:rsidRPr="004766CE" w:rsidRDefault="0082315A" w:rsidP="00203E5A">
      <w:pPr>
        <w:pStyle w:val="a5"/>
        <w:ind w:left="1440" w:firstLine="684"/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Анализ каналов продаж, через которые производится покупка товара </w:t>
      </w:r>
    </w:p>
    <w:p w14:paraId="6FD88C02" w14:textId="77777777" w:rsidR="00203E5A" w:rsidRPr="004766CE" w:rsidRDefault="0082315A" w:rsidP="00203E5A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i/>
          <w:color w:val="A8D08D" w:themeColor="accent6" w:themeTint="99"/>
          <w:sz w:val="24"/>
          <w:szCs w:val="24"/>
          <w:shd w:val="clear" w:color="auto" w:fill="FFFFFF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>Определите все каналы приобретения товара покупателем: магазины розничной торговли, интернет-магазины, каталоги, оптовые компании, непосредственно у компании</w:t>
      </w:r>
    </w:p>
    <w:p w14:paraId="61800D21" w14:textId="77777777" w:rsidR="00203E5A" w:rsidRPr="004766CE" w:rsidRDefault="0082315A" w:rsidP="006034B7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>Оцените ключевые тр</w:t>
      </w:r>
      <w:r w:rsidR="00B75DA5" w:rsidRPr="004766CE">
        <w:rPr>
          <w:rFonts w:ascii="Microsoft Sans Serif" w:hAnsi="Microsoft Sans Serif" w:cs="Microsoft Sans Serif"/>
          <w:sz w:val="24"/>
          <w:szCs w:val="24"/>
        </w:rPr>
        <w:t>енды покупательской активности в выявленных каналах продаж.</w:t>
      </w:r>
      <w:r w:rsidRPr="004766CE">
        <w:rPr>
          <w:rFonts w:ascii="Microsoft Sans Serif" w:hAnsi="Microsoft Sans Serif" w:cs="Microsoft Sans Serif"/>
          <w:sz w:val="24"/>
          <w:szCs w:val="24"/>
        </w:rPr>
        <w:t xml:space="preserve"> Как они мог</w:t>
      </w:r>
      <w:r w:rsidR="00B75DA5" w:rsidRPr="004766CE">
        <w:rPr>
          <w:rFonts w:ascii="Microsoft Sans Serif" w:hAnsi="Microsoft Sans Serif" w:cs="Microsoft Sans Serif"/>
          <w:sz w:val="24"/>
          <w:szCs w:val="24"/>
        </w:rPr>
        <w:t>у</w:t>
      </w:r>
      <w:r w:rsidRPr="004766CE">
        <w:rPr>
          <w:rFonts w:ascii="Microsoft Sans Serif" w:hAnsi="Microsoft Sans Serif" w:cs="Microsoft Sans Serif"/>
          <w:sz w:val="24"/>
          <w:szCs w:val="24"/>
        </w:rPr>
        <w:t xml:space="preserve">т </w:t>
      </w:r>
      <w:r w:rsidR="00B75DA5" w:rsidRPr="004766CE">
        <w:rPr>
          <w:rFonts w:ascii="Microsoft Sans Serif" w:hAnsi="Microsoft Sans Serif" w:cs="Microsoft Sans Serif"/>
          <w:sz w:val="24"/>
          <w:szCs w:val="24"/>
        </w:rPr>
        <w:t>повилять</w:t>
      </w:r>
      <w:r w:rsidRPr="004766CE">
        <w:rPr>
          <w:rFonts w:ascii="Microsoft Sans Serif" w:hAnsi="Microsoft Sans Serif" w:cs="Microsoft Sans Serif"/>
          <w:sz w:val="24"/>
          <w:szCs w:val="24"/>
        </w:rPr>
        <w:t xml:space="preserve"> на </w:t>
      </w:r>
      <w:r w:rsidR="00B75DA5" w:rsidRPr="004766CE">
        <w:rPr>
          <w:rFonts w:ascii="Microsoft Sans Serif" w:hAnsi="Microsoft Sans Serif" w:cs="Microsoft Sans Serif"/>
          <w:sz w:val="24"/>
          <w:szCs w:val="24"/>
        </w:rPr>
        <w:t xml:space="preserve">уровень продаж товара? </w:t>
      </w:r>
    </w:p>
    <w:p w14:paraId="0884941E" w14:textId="77777777" w:rsidR="00203E5A" w:rsidRPr="004766CE" w:rsidRDefault="00B75DA5" w:rsidP="00203E5A">
      <w:pPr>
        <w:pStyle w:val="a5"/>
        <w:ind w:left="1440" w:firstLine="684"/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Анализ факторов, влияющих на покупки товара</w:t>
      </w:r>
    </w:p>
    <w:p w14:paraId="6132F04E" w14:textId="77777777" w:rsidR="00203E5A" w:rsidRPr="004766CE" w:rsidRDefault="00B75DA5" w:rsidP="00203E5A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color w:val="4472C4" w:themeColor="accent5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lastRenderedPageBreak/>
        <w:t xml:space="preserve">Оцените, какие факторы влияют на покупку товара, </w:t>
      </w:r>
      <w:proofErr w:type="spellStart"/>
      <w:r w:rsidRPr="004766CE">
        <w:rPr>
          <w:rFonts w:ascii="Microsoft Sans Serif" w:hAnsi="Microsoft Sans Serif" w:cs="Microsoft Sans Serif"/>
          <w:sz w:val="24"/>
          <w:szCs w:val="24"/>
        </w:rPr>
        <w:t>проранжируйте</w:t>
      </w:r>
      <w:proofErr w:type="spellEnd"/>
      <w:r w:rsidRPr="004766CE">
        <w:rPr>
          <w:rFonts w:ascii="Microsoft Sans Serif" w:hAnsi="Microsoft Sans Serif" w:cs="Microsoft Sans Serif"/>
          <w:sz w:val="24"/>
          <w:szCs w:val="24"/>
        </w:rPr>
        <w:t xml:space="preserve"> их </w:t>
      </w:r>
      <w:r w:rsidRPr="004766CE">
        <w:rPr>
          <w:rFonts w:ascii="Microsoft Sans Serif" w:hAnsi="Microsoft Sans Serif" w:cs="Microsoft Sans Serif"/>
          <w:i/>
          <w:color w:val="4472C4" w:themeColor="accent5"/>
          <w:sz w:val="24"/>
          <w:szCs w:val="24"/>
          <w:shd w:val="clear" w:color="auto" w:fill="FFFFFF"/>
        </w:rPr>
        <w:t>(свойства продукта, сервис и пост продажное обслуживание, месторасположение, выкладка, цена, новизна, снижение или рост дохода, повышение статуса клиента и т.д.)</w:t>
      </w:r>
    </w:p>
    <w:p w14:paraId="7A39BD05" w14:textId="77777777" w:rsidR="00B75DA5" w:rsidRPr="004766CE" w:rsidRDefault="00B75DA5" w:rsidP="00203E5A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>Оцените, как поведения покупателей изменяется при проведении рекламной компании, промо-акций, снижения или повышения цен, при повышении качества товара.</w:t>
      </w:r>
    </w:p>
    <w:p w14:paraId="14155D1C" w14:textId="77777777" w:rsidR="00B75DA5" w:rsidRPr="004766CE" w:rsidRDefault="00B75DA5" w:rsidP="00203E5A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 xml:space="preserve">Существует ли сезонность спроса на товар, </w:t>
      </w:r>
      <w:r w:rsidR="00A63C0B" w:rsidRPr="004766CE">
        <w:rPr>
          <w:rFonts w:ascii="Microsoft Sans Serif" w:hAnsi="Microsoft Sans Serif" w:cs="Microsoft Sans Serif"/>
          <w:sz w:val="24"/>
          <w:szCs w:val="24"/>
        </w:rPr>
        <w:t>существует</w:t>
      </w:r>
      <w:r w:rsidRPr="004766CE">
        <w:rPr>
          <w:rFonts w:ascii="Microsoft Sans Serif" w:hAnsi="Microsoft Sans Serif" w:cs="Microsoft Sans Serif"/>
          <w:sz w:val="24"/>
          <w:szCs w:val="24"/>
        </w:rPr>
        <w:t xml:space="preserve"> ли взаимосвязь спроса с </w:t>
      </w:r>
      <w:r w:rsidR="00A63C0B" w:rsidRPr="004766CE">
        <w:rPr>
          <w:rFonts w:ascii="Microsoft Sans Serif" w:hAnsi="Microsoft Sans Serif" w:cs="Microsoft Sans Serif"/>
          <w:sz w:val="24"/>
          <w:szCs w:val="24"/>
        </w:rPr>
        <w:t>определёнными</w:t>
      </w:r>
      <w:r w:rsidRPr="004766CE">
        <w:rPr>
          <w:rFonts w:ascii="Microsoft Sans Serif" w:hAnsi="Microsoft Sans Serif" w:cs="Microsoft Sans Serif"/>
          <w:sz w:val="24"/>
          <w:szCs w:val="24"/>
        </w:rPr>
        <w:t xml:space="preserve"> датами </w:t>
      </w:r>
      <w:r w:rsidR="00A63C0B" w:rsidRPr="004766CE">
        <w:rPr>
          <w:rFonts w:ascii="Microsoft Sans Serif" w:hAnsi="Microsoft Sans Serif" w:cs="Microsoft Sans Serif"/>
          <w:sz w:val="24"/>
          <w:szCs w:val="24"/>
        </w:rPr>
        <w:t>или</w:t>
      </w:r>
      <w:r w:rsidRPr="004766CE">
        <w:rPr>
          <w:rFonts w:ascii="Microsoft Sans Serif" w:hAnsi="Microsoft Sans Serif" w:cs="Microsoft Sans Serif"/>
          <w:sz w:val="24"/>
          <w:szCs w:val="24"/>
        </w:rPr>
        <w:t xml:space="preserve"> важными событиями </w:t>
      </w:r>
    </w:p>
    <w:p w14:paraId="12A1AB0E" w14:textId="77777777" w:rsidR="00B75DA5" w:rsidRPr="004766CE" w:rsidRDefault="00B75DA5" w:rsidP="00B75DA5">
      <w:pPr>
        <w:pStyle w:val="a5"/>
        <w:ind w:left="1440" w:firstLine="684"/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Анализ причин покупки товаров </w:t>
      </w:r>
      <w:r w:rsidR="00EA733B" w:rsidRPr="004766C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на рынке</w:t>
      </w:r>
    </w:p>
    <w:p w14:paraId="5F2BEE2F" w14:textId="77777777" w:rsidR="00EA733B" w:rsidRPr="004766CE" w:rsidRDefault="00EA733B" w:rsidP="00EA733B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 xml:space="preserve">Подготовьте сравнительный анализ </w:t>
      </w:r>
      <w:r w:rsidR="005E093B" w:rsidRPr="004766CE">
        <w:rPr>
          <w:rFonts w:ascii="Microsoft Sans Serif" w:hAnsi="Microsoft Sans Serif" w:cs="Microsoft Sans Serif"/>
          <w:sz w:val="24"/>
          <w:szCs w:val="24"/>
        </w:rPr>
        <w:t xml:space="preserve">свойств </w:t>
      </w:r>
      <w:r w:rsidRPr="004766CE">
        <w:rPr>
          <w:rFonts w:ascii="Microsoft Sans Serif" w:hAnsi="Microsoft Sans Serif" w:cs="Microsoft Sans Serif"/>
          <w:sz w:val="24"/>
          <w:szCs w:val="24"/>
        </w:rPr>
        <w:t>товара компании и товаров ключевых конкурентов, в том числе сравните степень удовлетворенности Вашим продуктом и товарами конкурентов</w:t>
      </w:r>
    </w:p>
    <w:p w14:paraId="335D6076" w14:textId="77777777" w:rsidR="00B75DA5" w:rsidRPr="004766CE" w:rsidRDefault="00A63C0B" w:rsidP="00203E5A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>Опишите преимущества продуктов Вашей компании перед конкурентами и преимущества конкурентов.</w:t>
      </w:r>
    </w:p>
    <w:p w14:paraId="204A4B1D" w14:textId="77777777" w:rsidR="00EA733B" w:rsidRPr="004766CE" w:rsidRDefault="005E093B" w:rsidP="00203E5A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>Определите ключевые и дополнительные причины покупки товара, мотивацию покупки</w:t>
      </w:r>
    </w:p>
    <w:p w14:paraId="5D304C82" w14:textId="77777777" w:rsidR="005E093B" w:rsidRPr="004766CE" w:rsidRDefault="005E093B" w:rsidP="005E093B">
      <w:pPr>
        <w:pStyle w:val="a5"/>
        <w:ind w:left="1440" w:firstLine="684"/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Анализ характера взаимодействия с конкурентами</w:t>
      </w:r>
    </w:p>
    <w:p w14:paraId="20F4012D" w14:textId="77777777" w:rsidR="005E093B" w:rsidRPr="004766CE" w:rsidRDefault="005E093B" w:rsidP="005E093B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>Составьте набор или корзину наиболее предпочитаемых Вашими покупателями товаров</w:t>
      </w:r>
    </w:p>
    <w:p w14:paraId="4BDDEF0B" w14:textId="77777777" w:rsidR="00A63C0B" w:rsidRPr="004766CE" w:rsidRDefault="00A63C0B" w:rsidP="005E093B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 xml:space="preserve">Определите и </w:t>
      </w:r>
      <w:proofErr w:type="spellStart"/>
      <w:r w:rsidRPr="004766CE">
        <w:rPr>
          <w:rFonts w:ascii="Microsoft Sans Serif" w:hAnsi="Microsoft Sans Serif" w:cs="Microsoft Sans Serif"/>
          <w:sz w:val="24"/>
          <w:szCs w:val="24"/>
        </w:rPr>
        <w:t>проранжируйте</w:t>
      </w:r>
      <w:proofErr w:type="spellEnd"/>
      <w:r w:rsidRPr="004766CE">
        <w:rPr>
          <w:rFonts w:ascii="Microsoft Sans Serif" w:hAnsi="Microsoft Sans Serif" w:cs="Microsoft Sans Serif"/>
          <w:sz w:val="24"/>
          <w:szCs w:val="24"/>
        </w:rPr>
        <w:t xml:space="preserve"> товары конкурентов, на которые переключаются Ваши покупатели</w:t>
      </w:r>
    </w:p>
    <w:p w14:paraId="1C284EB7" w14:textId="77777777" w:rsidR="00A63C0B" w:rsidRPr="004766CE" w:rsidRDefault="005E093B" w:rsidP="00203E5A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>Составьте список наиболее частых причин переключения Ваших клиентов на товары конкурентов</w:t>
      </w:r>
    </w:p>
    <w:p w14:paraId="51609487" w14:textId="77777777" w:rsidR="00A63C0B" w:rsidRPr="004766CE" w:rsidRDefault="005E093B" w:rsidP="00A63C0B">
      <w:pPr>
        <w:pStyle w:val="a5"/>
        <w:ind w:left="1440" w:firstLine="684"/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Анализ причин отказа от потребления Вашего товара</w:t>
      </w:r>
    </w:p>
    <w:p w14:paraId="012ED4EA" w14:textId="77777777" w:rsidR="00A63C0B" w:rsidRPr="004766CE" w:rsidRDefault="005E093B" w:rsidP="00A63C0B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 xml:space="preserve">Опишите тех, потребителей, которые ни разу не покупали Ваш товар и которые имели опыт пользования Вашим товаром, но отказались от дальнейших покупок.  </w:t>
      </w:r>
    </w:p>
    <w:p w14:paraId="7CAACEA0" w14:textId="77777777" w:rsidR="00A63C0B" w:rsidRPr="004766CE" w:rsidRDefault="005E093B" w:rsidP="00A63C0B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>Определите, какие потребности «</w:t>
      </w:r>
      <w:proofErr w:type="spellStart"/>
      <w:r w:rsidRPr="004766CE">
        <w:rPr>
          <w:rFonts w:ascii="Microsoft Sans Serif" w:hAnsi="Microsoft Sans Serif" w:cs="Microsoft Sans Serif"/>
          <w:sz w:val="24"/>
          <w:szCs w:val="24"/>
        </w:rPr>
        <w:t>непотребителей</w:t>
      </w:r>
      <w:proofErr w:type="spellEnd"/>
      <w:r w:rsidRPr="004766CE">
        <w:rPr>
          <w:rFonts w:ascii="Microsoft Sans Serif" w:hAnsi="Microsoft Sans Serif" w:cs="Microsoft Sans Serif"/>
          <w:sz w:val="24"/>
          <w:szCs w:val="24"/>
        </w:rPr>
        <w:t xml:space="preserve">» не может удовлетворить Ваш продукт, каким требованиям не может соответствовать  </w:t>
      </w:r>
    </w:p>
    <w:p w14:paraId="3FC5C41E" w14:textId="77777777" w:rsidR="00A63C0B" w:rsidRPr="004766CE" w:rsidRDefault="005E093B" w:rsidP="00A63C0B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>Составьте набор марок с описанием ключевых свойств, которые покупают «</w:t>
      </w:r>
      <w:proofErr w:type="spellStart"/>
      <w:r w:rsidRPr="004766CE">
        <w:rPr>
          <w:rFonts w:ascii="Microsoft Sans Serif" w:hAnsi="Microsoft Sans Serif" w:cs="Microsoft Sans Serif"/>
          <w:sz w:val="24"/>
          <w:szCs w:val="24"/>
        </w:rPr>
        <w:t>непотребители</w:t>
      </w:r>
      <w:proofErr w:type="spellEnd"/>
      <w:r w:rsidRPr="004766CE">
        <w:rPr>
          <w:rFonts w:ascii="Microsoft Sans Serif" w:hAnsi="Microsoft Sans Serif" w:cs="Microsoft Sans Serif"/>
          <w:sz w:val="24"/>
          <w:szCs w:val="24"/>
        </w:rPr>
        <w:t>»</w:t>
      </w:r>
    </w:p>
    <w:p w14:paraId="210178CF" w14:textId="77777777" w:rsidR="00203E5A" w:rsidRPr="004766CE" w:rsidRDefault="005E093B" w:rsidP="005E093B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>Оцените потенциал преобразования «</w:t>
      </w:r>
      <w:proofErr w:type="spellStart"/>
      <w:r w:rsidRPr="004766CE">
        <w:rPr>
          <w:rFonts w:ascii="Microsoft Sans Serif" w:hAnsi="Microsoft Sans Serif" w:cs="Microsoft Sans Serif"/>
          <w:sz w:val="24"/>
          <w:szCs w:val="24"/>
        </w:rPr>
        <w:t>непотребителей</w:t>
      </w:r>
      <w:proofErr w:type="spellEnd"/>
      <w:r w:rsidRPr="004766CE">
        <w:rPr>
          <w:rFonts w:ascii="Microsoft Sans Serif" w:hAnsi="Microsoft Sans Serif" w:cs="Microsoft Sans Serif"/>
          <w:sz w:val="24"/>
          <w:szCs w:val="24"/>
        </w:rPr>
        <w:t>» в потребителей компании</w:t>
      </w:r>
    </w:p>
    <w:p w14:paraId="508462BB" w14:textId="77777777" w:rsidR="00234027" w:rsidRPr="004766CE" w:rsidRDefault="004B231A" w:rsidP="00234027">
      <w:pPr>
        <w:pStyle w:val="a5"/>
        <w:numPr>
          <w:ilvl w:val="0"/>
          <w:numId w:val="4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sz w:val="24"/>
          <w:szCs w:val="24"/>
        </w:rPr>
        <w:t>Анализ</w:t>
      </w:r>
      <w:r w:rsidR="0091237B" w:rsidRPr="004766CE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4766CE">
        <w:rPr>
          <w:rFonts w:ascii="Microsoft Sans Serif" w:hAnsi="Microsoft Sans Serif" w:cs="Microsoft Sans Serif"/>
          <w:b/>
          <w:sz w:val="24"/>
          <w:szCs w:val="24"/>
        </w:rPr>
        <w:t>внешних факторов компании</w:t>
      </w:r>
      <w:r w:rsidR="00B7344E" w:rsidRPr="004766CE">
        <w:rPr>
          <w:rFonts w:ascii="Microsoft Sans Serif" w:hAnsi="Microsoft Sans Serif" w:cs="Microsoft Sans Serif"/>
          <w:b/>
          <w:sz w:val="24"/>
          <w:szCs w:val="24"/>
        </w:rPr>
        <w:t xml:space="preserve"> и рыночных тенденций</w:t>
      </w:r>
    </w:p>
    <w:p w14:paraId="01CC8F5B" w14:textId="77777777" w:rsidR="0091237B" w:rsidRPr="004766CE" w:rsidRDefault="0091237B" w:rsidP="0091237B">
      <w:pPr>
        <w:pStyle w:val="a5"/>
        <w:ind w:left="1440" w:firstLine="684"/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Ключевые рыночные показатели</w:t>
      </w:r>
    </w:p>
    <w:p w14:paraId="1FA44D5C" w14:textId="77777777" w:rsidR="0091237B" w:rsidRPr="004766CE" w:rsidRDefault="0091237B" w:rsidP="0091237B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 xml:space="preserve">Определите фактическую и потенциальную емкость рынка в денежном и количественном выражении. Оцените динамику роста рынка на 3-5   </w:t>
      </w:r>
    </w:p>
    <w:p w14:paraId="7D3877D8" w14:textId="77777777" w:rsidR="0091237B" w:rsidRPr="004766CE" w:rsidRDefault="0091237B" w:rsidP="0091237B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lastRenderedPageBreak/>
        <w:t>Опишите рыночную структуру в разрезе товарных сегментов, ценовых сегментов, функциональных характеристик продукта</w:t>
      </w:r>
    </w:p>
    <w:p w14:paraId="7A5A9DDD" w14:textId="77777777" w:rsidR="0091237B" w:rsidRPr="004766CE" w:rsidRDefault="0091237B" w:rsidP="0091237B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>Определите среднюю цену и среднюю норму прибыльности для рынка</w:t>
      </w:r>
    </w:p>
    <w:p w14:paraId="016725FE" w14:textId="77777777" w:rsidR="0091237B" w:rsidRPr="004766CE" w:rsidRDefault="0091237B" w:rsidP="0091237B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 xml:space="preserve">Оцените динамику роста размера рынка, размера ключевых сегментов, цены и прибыльности на рынке на 3-5 лет </w:t>
      </w:r>
    </w:p>
    <w:p w14:paraId="6D293ABE" w14:textId="77777777" w:rsidR="0091237B" w:rsidRPr="004766CE" w:rsidRDefault="0091237B" w:rsidP="0091237B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>Оцените уровень покрытия (</w:t>
      </w:r>
      <w:proofErr w:type="spellStart"/>
      <w:r w:rsidRPr="004766CE">
        <w:rPr>
          <w:rFonts w:ascii="Microsoft Sans Serif" w:hAnsi="Microsoft Sans Serif" w:cs="Microsoft Sans Serif"/>
          <w:sz w:val="24"/>
          <w:szCs w:val="24"/>
        </w:rPr>
        <w:t>пенетрации</w:t>
      </w:r>
      <w:proofErr w:type="spellEnd"/>
      <w:r w:rsidRPr="004766CE">
        <w:rPr>
          <w:rFonts w:ascii="Microsoft Sans Serif" w:hAnsi="Microsoft Sans Serif" w:cs="Microsoft Sans Serif"/>
          <w:sz w:val="24"/>
          <w:szCs w:val="24"/>
        </w:rPr>
        <w:t>) товара на рынке</w:t>
      </w:r>
      <w:r w:rsidRPr="004766CE">
        <w:rPr>
          <w:rFonts w:ascii="Microsoft Sans Serif" w:hAnsi="Microsoft Sans Serif" w:cs="Microsoft Sans Serif"/>
          <w:color w:val="4472C4" w:themeColor="accent5"/>
          <w:sz w:val="24"/>
          <w:szCs w:val="24"/>
        </w:rPr>
        <w:t xml:space="preserve">: </w:t>
      </w:r>
      <w:r w:rsidRPr="004766CE">
        <w:rPr>
          <w:rFonts w:ascii="Microsoft Sans Serif" w:hAnsi="Microsoft Sans Serif" w:cs="Microsoft Sans Serif"/>
          <w:i/>
          <w:color w:val="4472C4" w:themeColor="accent5"/>
          <w:sz w:val="24"/>
          <w:szCs w:val="24"/>
          <w:shd w:val="clear" w:color="auto" w:fill="FFFFFF"/>
        </w:rPr>
        <w:t>% потребителей из всей массы целевой аудитории, который покупают товар или услугу</w:t>
      </w:r>
    </w:p>
    <w:p w14:paraId="61BF7113" w14:textId="77777777" w:rsidR="005E093B" w:rsidRPr="004766CE" w:rsidRDefault="005E093B" w:rsidP="005E093B">
      <w:pPr>
        <w:pStyle w:val="a5"/>
        <w:ind w:left="1440" w:firstLine="684"/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Конкурентный анализ</w:t>
      </w:r>
    </w:p>
    <w:p w14:paraId="0861DA6B" w14:textId="77777777" w:rsidR="005E093B" w:rsidRPr="004766CE" w:rsidRDefault="00B06DB0" w:rsidP="005E093B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>Определите основных конкурентов в отрасли</w:t>
      </w:r>
      <w:r w:rsidR="005E093B" w:rsidRPr="004766CE">
        <w:rPr>
          <w:rFonts w:ascii="Microsoft Sans Serif" w:hAnsi="Microsoft Sans Serif" w:cs="Microsoft Sans Serif"/>
          <w:sz w:val="24"/>
          <w:szCs w:val="24"/>
        </w:rPr>
        <w:t xml:space="preserve">  </w:t>
      </w:r>
    </w:p>
    <w:p w14:paraId="2D04FFA8" w14:textId="77777777" w:rsidR="005E093B" w:rsidRPr="004766CE" w:rsidRDefault="00B06DB0" w:rsidP="005E093B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>Оцените положение конкурентов в отрасли по: объему продаж, темпам роста, уровню прибыли, целевым рынкам, ассортименту</w:t>
      </w:r>
      <w:r w:rsidR="0091237B" w:rsidRPr="004766CE">
        <w:rPr>
          <w:rFonts w:ascii="Microsoft Sans Serif" w:hAnsi="Microsoft Sans Serif" w:cs="Microsoft Sans Serif"/>
          <w:sz w:val="24"/>
          <w:szCs w:val="24"/>
        </w:rPr>
        <w:t xml:space="preserve">, уровню цен </w:t>
      </w:r>
      <w:r w:rsidRPr="004766CE">
        <w:rPr>
          <w:rFonts w:ascii="Microsoft Sans Serif" w:hAnsi="Microsoft Sans Serif" w:cs="Microsoft Sans Serif"/>
          <w:sz w:val="24"/>
          <w:szCs w:val="24"/>
        </w:rPr>
        <w:t>и возможностям производства, распределения, продвижения</w:t>
      </w:r>
      <w:r w:rsidR="0091237B" w:rsidRPr="004766CE">
        <w:rPr>
          <w:rFonts w:ascii="Microsoft Sans Serif" w:hAnsi="Microsoft Sans Serif" w:cs="Microsoft Sans Serif"/>
          <w:sz w:val="24"/>
          <w:szCs w:val="24"/>
        </w:rPr>
        <w:t xml:space="preserve"> и ценообразования</w:t>
      </w:r>
      <w:r w:rsidR="005E093B" w:rsidRPr="004766CE">
        <w:rPr>
          <w:rFonts w:ascii="Microsoft Sans Serif" w:hAnsi="Microsoft Sans Serif" w:cs="Microsoft Sans Serif"/>
          <w:sz w:val="24"/>
          <w:szCs w:val="24"/>
        </w:rPr>
        <w:t xml:space="preserve">  </w:t>
      </w:r>
    </w:p>
    <w:p w14:paraId="33D0A021" w14:textId="77777777" w:rsidR="005E093B" w:rsidRPr="004766CE" w:rsidRDefault="00B06DB0" w:rsidP="005E093B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>Определите сильные и слабые стороны конкурентов</w:t>
      </w:r>
    </w:p>
    <w:p w14:paraId="659BF27E" w14:textId="77777777" w:rsidR="005E093B" w:rsidRPr="004766CE" w:rsidRDefault="00B06DB0" w:rsidP="005E093B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 xml:space="preserve">Составьте прогноз по </w:t>
      </w:r>
      <w:r w:rsidR="009279CD" w:rsidRPr="004766CE">
        <w:rPr>
          <w:rFonts w:ascii="Microsoft Sans Serif" w:hAnsi="Microsoft Sans Serif" w:cs="Microsoft Sans Serif"/>
          <w:sz w:val="24"/>
          <w:szCs w:val="24"/>
        </w:rPr>
        <w:t xml:space="preserve">новым </w:t>
      </w:r>
      <w:r w:rsidRPr="004766CE">
        <w:rPr>
          <w:rFonts w:ascii="Microsoft Sans Serif" w:hAnsi="Microsoft Sans Serif" w:cs="Microsoft Sans Serif"/>
          <w:sz w:val="24"/>
          <w:szCs w:val="24"/>
        </w:rPr>
        <w:t>игрокам, которые могут появиться на рынке в ближайшие 3-5 лет</w:t>
      </w:r>
    </w:p>
    <w:p w14:paraId="2AB2CA2E" w14:textId="77777777" w:rsidR="00B06DB0" w:rsidRPr="004766CE" w:rsidRDefault="00B06DB0" w:rsidP="00B06DB0">
      <w:pPr>
        <w:pStyle w:val="a5"/>
        <w:ind w:left="1440" w:firstLine="684"/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Экономический рост и стабильность рынка</w:t>
      </w:r>
    </w:p>
    <w:p w14:paraId="28030A99" w14:textId="77777777" w:rsidR="00B06DB0" w:rsidRPr="004766CE" w:rsidRDefault="00B06DB0" w:rsidP="00B06DB0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 xml:space="preserve">Опишите экономическую ситуацию в стране, регионе, городе, где компания осуществляет свою деятельность, </w:t>
      </w:r>
      <w:r w:rsidR="009279CD" w:rsidRPr="004766CE">
        <w:rPr>
          <w:rFonts w:ascii="Microsoft Sans Serif" w:hAnsi="Microsoft Sans Serif" w:cs="Microsoft Sans Serif"/>
          <w:sz w:val="24"/>
          <w:szCs w:val="24"/>
        </w:rPr>
        <w:t xml:space="preserve">Оцените </w:t>
      </w:r>
      <w:r w:rsidRPr="004766CE">
        <w:rPr>
          <w:rFonts w:ascii="Microsoft Sans Serif" w:hAnsi="Microsoft Sans Serif" w:cs="Microsoft Sans Serif"/>
          <w:sz w:val="24"/>
          <w:szCs w:val="24"/>
        </w:rPr>
        <w:t xml:space="preserve">ключевые тренды относительно валютных курсов, благосостояния экономики, </w:t>
      </w:r>
      <w:r w:rsidR="009279CD" w:rsidRPr="004766CE">
        <w:rPr>
          <w:rFonts w:ascii="Microsoft Sans Serif" w:hAnsi="Microsoft Sans Serif" w:cs="Microsoft Sans Serif"/>
          <w:sz w:val="24"/>
          <w:szCs w:val="24"/>
        </w:rPr>
        <w:t xml:space="preserve">уровня </w:t>
      </w:r>
      <w:r w:rsidRPr="004766CE">
        <w:rPr>
          <w:rFonts w:ascii="Microsoft Sans Serif" w:hAnsi="Microsoft Sans Serif" w:cs="Microsoft Sans Serif"/>
          <w:sz w:val="24"/>
          <w:szCs w:val="24"/>
        </w:rPr>
        <w:t>инфляции</w:t>
      </w:r>
      <w:r w:rsidR="009279CD" w:rsidRPr="004766CE">
        <w:rPr>
          <w:rFonts w:ascii="Microsoft Sans Serif" w:hAnsi="Microsoft Sans Serif" w:cs="Microsoft Sans Serif"/>
          <w:sz w:val="24"/>
          <w:szCs w:val="24"/>
        </w:rPr>
        <w:t>, безработицы.</w:t>
      </w:r>
      <w:r w:rsidRPr="004766CE">
        <w:rPr>
          <w:rFonts w:ascii="Microsoft Sans Serif" w:hAnsi="Microsoft Sans Serif" w:cs="Microsoft Sans Serif"/>
          <w:sz w:val="24"/>
          <w:szCs w:val="24"/>
        </w:rPr>
        <w:t xml:space="preserve">  </w:t>
      </w:r>
    </w:p>
    <w:p w14:paraId="17BA58CA" w14:textId="77777777" w:rsidR="00B06DB0" w:rsidRPr="004766CE" w:rsidRDefault="00B06DB0" w:rsidP="00B06DB0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 xml:space="preserve">Опишите экономическую ситуацию </w:t>
      </w:r>
      <w:r w:rsidR="009279CD" w:rsidRPr="004766CE">
        <w:rPr>
          <w:rFonts w:ascii="Microsoft Sans Serif" w:hAnsi="Microsoft Sans Serif" w:cs="Microsoft Sans Serif"/>
          <w:sz w:val="24"/>
          <w:szCs w:val="24"/>
        </w:rPr>
        <w:t>в отрасли</w:t>
      </w:r>
      <w:r w:rsidRPr="004766CE">
        <w:rPr>
          <w:rFonts w:ascii="Microsoft Sans Serif" w:hAnsi="Microsoft Sans Serif" w:cs="Microsoft Sans Serif"/>
          <w:sz w:val="24"/>
          <w:szCs w:val="24"/>
        </w:rPr>
        <w:t xml:space="preserve"> компании, </w:t>
      </w:r>
      <w:r w:rsidR="005E7DE3" w:rsidRPr="004766CE">
        <w:rPr>
          <w:rFonts w:ascii="Microsoft Sans Serif" w:hAnsi="Microsoft Sans Serif" w:cs="Microsoft Sans Serif"/>
          <w:sz w:val="24"/>
          <w:szCs w:val="24"/>
        </w:rPr>
        <w:t xml:space="preserve">темпы роста рынка и отдельных сегментов, </w:t>
      </w:r>
      <w:r w:rsidRPr="004766CE">
        <w:rPr>
          <w:rFonts w:ascii="Microsoft Sans Serif" w:hAnsi="Microsoft Sans Serif" w:cs="Microsoft Sans Serif"/>
          <w:sz w:val="24"/>
          <w:szCs w:val="24"/>
        </w:rPr>
        <w:t xml:space="preserve">ключевые тренды относительно стоимости сырья, </w:t>
      </w:r>
      <w:r w:rsidR="005E7DE3" w:rsidRPr="004766CE">
        <w:rPr>
          <w:rFonts w:ascii="Microsoft Sans Serif" w:hAnsi="Microsoft Sans Serif" w:cs="Microsoft Sans Serif"/>
          <w:sz w:val="24"/>
          <w:szCs w:val="24"/>
        </w:rPr>
        <w:t>цен, возможные приобретения и слияния на рынке.</w:t>
      </w:r>
    </w:p>
    <w:p w14:paraId="62ED029D" w14:textId="77777777" w:rsidR="009279CD" w:rsidRPr="004766CE" w:rsidRDefault="009279CD" w:rsidP="009279CD">
      <w:pPr>
        <w:pStyle w:val="a5"/>
        <w:ind w:left="1440" w:firstLine="684"/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Политические тенденции</w:t>
      </w:r>
    </w:p>
    <w:p w14:paraId="398A3AF2" w14:textId="77777777" w:rsidR="009279CD" w:rsidRPr="004766CE" w:rsidRDefault="009279CD" w:rsidP="009279CD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 xml:space="preserve">Какие политические мероприятия и решения влияют на условия и прибыльность функционирования отрасли? </w:t>
      </w:r>
    </w:p>
    <w:p w14:paraId="07041DB3" w14:textId="77777777" w:rsidR="009279CD" w:rsidRPr="004766CE" w:rsidRDefault="009279CD" w:rsidP="009279CD">
      <w:pPr>
        <w:pStyle w:val="a5"/>
        <w:ind w:left="1440" w:firstLine="684"/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Правовые и нормативные вопросы</w:t>
      </w:r>
    </w:p>
    <w:p w14:paraId="43F40FF4" w14:textId="77777777" w:rsidR="009279CD" w:rsidRPr="004766CE" w:rsidRDefault="009279CD" w:rsidP="009279CD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>Составьте перечень всех нормативных документов, регламентирующих деятельность отрасли со стороны государства и список последних решений органов управления в Вашей отрасли</w:t>
      </w:r>
    </w:p>
    <w:p w14:paraId="0514D8C3" w14:textId="77777777" w:rsidR="009279CD" w:rsidRPr="004766CE" w:rsidRDefault="009279CD" w:rsidP="009279CD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>Составьте перечень документов, который находится на рассмотрении или инициируется к рассмотрению органами управления в Ваше отрасли</w:t>
      </w:r>
    </w:p>
    <w:p w14:paraId="0BCC7182" w14:textId="77777777" w:rsidR="009279CD" w:rsidRPr="004766CE" w:rsidRDefault="005E7DE3" w:rsidP="009279CD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>Определите последние законы в области налоговой политики страны, социальных отчислений и рекламных мероприятий.</w:t>
      </w:r>
    </w:p>
    <w:p w14:paraId="3D2B3256" w14:textId="77777777" w:rsidR="009279CD" w:rsidRPr="004766CE" w:rsidRDefault="005E7DE3" w:rsidP="009279CD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lastRenderedPageBreak/>
        <w:t>Оцените угрозу ужесточения или вероятность смягчения требований</w:t>
      </w:r>
    </w:p>
    <w:p w14:paraId="3D36EA3B" w14:textId="77777777" w:rsidR="005E7DE3" w:rsidRPr="004766CE" w:rsidRDefault="005E7DE3" w:rsidP="005E7DE3">
      <w:pPr>
        <w:pStyle w:val="a5"/>
        <w:ind w:left="1440" w:firstLine="684"/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Технологические достижения и </w:t>
      </w:r>
      <w:r w:rsidR="009B4965" w:rsidRPr="004766C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продуктовые </w:t>
      </w:r>
      <w:r w:rsidRPr="004766C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тенденции</w:t>
      </w:r>
    </w:p>
    <w:p w14:paraId="7EC49CDE" w14:textId="77777777" w:rsidR="005E7DE3" w:rsidRPr="004766CE" w:rsidRDefault="005E7DE3" w:rsidP="005E7DE3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 xml:space="preserve">Сравните существующую технологию компании по созданию продукта с обще рыночными технологиями. Оцените уровень </w:t>
      </w:r>
      <w:proofErr w:type="spellStart"/>
      <w:r w:rsidRPr="004766CE">
        <w:rPr>
          <w:rFonts w:ascii="Microsoft Sans Serif" w:hAnsi="Microsoft Sans Serif" w:cs="Microsoft Sans Serif"/>
          <w:sz w:val="24"/>
          <w:szCs w:val="24"/>
        </w:rPr>
        <w:t>инновационности</w:t>
      </w:r>
      <w:proofErr w:type="spellEnd"/>
      <w:r w:rsidRPr="004766CE">
        <w:rPr>
          <w:rFonts w:ascii="Microsoft Sans Serif" w:hAnsi="Microsoft Sans Serif" w:cs="Microsoft Sans Serif"/>
          <w:sz w:val="24"/>
          <w:szCs w:val="24"/>
        </w:rPr>
        <w:t xml:space="preserve"> компании</w:t>
      </w:r>
    </w:p>
    <w:p w14:paraId="57C2DCC5" w14:textId="77777777" w:rsidR="005E7DE3" w:rsidRPr="004766CE" w:rsidRDefault="005E7DE3" w:rsidP="005E7DE3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>Составьте перечень последних инноваций, способов работы в Вашей отрасли, которые помогли сэкономить время и деньги клиенту, обеспечили более эффективное выполнение потребностей.  Все ли клиенты рады этим технологическим изменениям?</w:t>
      </w:r>
    </w:p>
    <w:p w14:paraId="699C4F99" w14:textId="77777777" w:rsidR="005E7DE3" w:rsidRPr="004766CE" w:rsidRDefault="005E7DE3" w:rsidP="005E7DE3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>Выявите последние инновации, которые улучшили процесс производства, распределения, поставки, продвижения товара на рынок; позволили значимо снизить стоимость товаров; улучшить взаимоотношение с клиентами</w:t>
      </w:r>
    </w:p>
    <w:p w14:paraId="2CA69F36" w14:textId="77777777" w:rsidR="009B4965" w:rsidRPr="004766CE" w:rsidRDefault="009B4965" w:rsidP="005E7DE3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>Выделите основные тенденции в улучшении внешнего вида продукта и способах его использования</w:t>
      </w:r>
    </w:p>
    <w:p w14:paraId="0F36B369" w14:textId="77777777" w:rsidR="005E7DE3" w:rsidRPr="004766CE" w:rsidRDefault="005E7DE3" w:rsidP="009B4965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 xml:space="preserve">Оцените </w:t>
      </w:r>
      <w:r w:rsidR="009B4965" w:rsidRPr="004766CE">
        <w:rPr>
          <w:rFonts w:ascii="Microsoft Sans Serif" w:hAnsi="Microsoft Sans Serif" w:cs="Microsoft Sans Serif"/>
          <w:sz w:val="24"/>
          <w:szCs w:val="24"/>
        </w:rPr>
        <w:t xml:space="preserve"> развитие технологии и продукта в отрасли </w:t>
      </w:r>
      <w:r w:rsidRPr="004766CE">
        <w:rPr>
          <w:rFonts w:ascii="Microsoft Sans Serif" w:hAnsi="Microsoft Sans Serif" w:cs="Microsoft Sans Serif"/>
          <w:sz w:val="24"/>
          <w:szCs w:val="24"/>
        </w:rPr>
        <w:t>ближайшие 3-5 лет</w:t>
      </w:r>
      <w:r w:rsidR="009B4965" w:rsidRPr="004766CE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408D7FFD" w14:textId="77777777" w:rsidR="009B4965" w:rsidRPr="004766CE" w:rsidRDefault="009B4965" w:rsidP="009B4965">
      <w:pPr>
        <w:pStyle w:val="a5"/>
        <w:ind w:left="1440" w:firstLine="684"/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Социально-демографические тенденции</w:t>
      </w:r>
    </w:p>
    <w:p w14:paraId="0F73D345" w14:textId="77777777" w:rsidR="009B4965" w:rsidRPr="004766CE" w:rsidRDefault="009B4965" w:rsidP="009B4965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>Оцените ключевые изменения социально - демографических показателей аудитории на 3-5 лет</w:t>
      </w:r>
    </w:p>
    <w:p w14:paraId="697CC70B" w14:textId="77777777" w:rsidR="009B4965" w:rsidRPr="004766CE" w:rsidRDefault="009B4965" w:rsidP="009B4965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>Оцените изменения ценностных установок и образа жизни целевых потребителей на 3-5 лет</w:t>
      </w:r>
    </w:p>
    <w:p w14:paraId="72ECEE0C" w14:textId="77777777" w:rsidR="009B4965" w:rsidRPr="004766CE" w:rsidRDefault="009B4965" w:rsidP="009B4965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>Оцените изменения в покупательском поведении целевых потребителей на 3-5 лет</w:t>
      </w:r>
    </w:p>
    <w:p w14:paraId="067548A2" w14:textId="77777777" w:rsidR="00CF347B" w:rsidRPr="004766CE" w:rsidRDefault="00CF347B" w:rsidP="00CF347B">
      <w:pPr>
        <w:pStyle w:val="a5"/>
        <w:ind w:left="1440" w:firstLine="684"/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proofErr w:type="spellStart"/>
      <w:r w:rsidRPr="004766C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Медийные</w:t>
      </w:r>
      <w:proofErr w:type="spellEnd"/>
      <w:r w:rsidRPr="004766C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 тенденции</w:t>
      </w:r>
    </w:p>
    <w:p w14:paraId="5C703582" w14:textId="77777777" w:rsidR="00CF347B" w:rsidRPr="004766CE" w:rsidRDefault="00CF347B" w:rsidP="00CF347B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>Определите ключевые медиа-каналы на рынке, которые используются для поддержки товаров</w:t>
      </w:r>
    </w:p>
    <w:p w14:paraId="57C1A114" w14:textId="77777777" w:rsidR="00CF347B" w:rsidRPr="004766CE" w:rsidRDefault="00CF347B" w:rsidP="00CF347B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>Оцените уровень конкуренции, бюджеты, эффективность и стоимость контакта в каждом канале коммуникации</w:t>
      </w:r>
    </w:p>
    <w:p w14:paraId="3A4D68D6" w14:textId="77777777" w:rsidR="00CF347B" w:rsidRPr="004766CE" w:rsidRDefault="00CF347B" w:rsidP="00CF347B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>Определите ключевые изменения в методах коммуникации конкурентов</w:t>
      </w:r>
    </w:p>
    <w:p w14:paraId="46BBBB26" w14:textId="77777777" w:rsidR="00CF347B" w:rsidRPr="004766CE" w:rsidRDefault="00CF347B" w:rsidP="00CF347B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 xml:space="preserve">Проанализируйте программы поддержки </w:t>
      </w:r>
    </w:p>
    <w:p w14:paraId="2B077FBE" w14:textId="77777777" w:rsidR="00CF347B" w:rsidRPr="004766CE" w:rsidRDefault="00CF347B" w:rsidP="00CF347B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>Проанализируйте ключевые креативные материалы и программы поддержки продуктов в отрасли</w:t>
      </w:r>
    </w:p>
    <w:p w14:paraId="59BC54D1" w14:textId="77777777" w:rsidR="00CF347B" w:rsidRPr="004766CE" w:rsidRDefault="00CF347B" w:rsidP="00CF347B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>Выделите основные изменения в используемых каналах коммуникации</w:t>
      </w:r>
    </w:p>
    <w:p w14:paraId="290EC9FE" w14:textId="77777777" w:rsidR="00CF347B" w:rsidRPr="004766CE" w:rsidRDefault="00CF347B" w:rsidP="00CF347B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>Выделит</w:t>
      </w:r>
      <w:r w:rsidR="0095065D" w:rsidRPr="004766CE">
        <w:rPr>
          <w:rFonts w:ascii="Microsoft Sans Serif" w:hAnsi="Microsoft Sans Serif" w:cs="Microsoft Sans Serif"/>
          <w:sz w:val="24"/>
          <w:szCs w:val="24"/>
        </w:rPr>
        <w:t>е</w:t>
      </w:r>
      <w:r w:rsidRPr="004766CE">
        <w:rPr>
          <w:rFonts w:ascii="Microsoft Sans Serif" w:hAnsi="Microsoft Sans Serif" w:cs="Microsoft Sans Serif"/>
          <w:sz w:val="24"/>
          <w:szCs w:val="24"/>
        </w:rPr>
        <w:t xml:space="preserve"> основные изменения в </w:t>
      </w:r>
      <w:r w:rsidR="00D1781D" w:rsidRPr="004766CE">
        <w:rPr>
          <w:rFonts w:ascii="Microsoft Sans Serif" w:hAnsi="Microsoft Sans Serif" w:cs="Microsoft Sans Serif"/>
          <w:sz w:val="24"/>
          <w:szCs w:val="24"/>
        </w:rPr>
        <w:t>креативных концепциях и в идеях рекламных сообщений</w:t>
      </w:r>
    </w:p>
    <w:p w14:paraId="3767D69D" w14:textId="77777777" w:rsidR="00CF347B" w:rsidRPr="004766CE" w:rsidRDefault="00D1781D" w:rsidP="00CF347B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>Определите недооцененные каналы коммуникации: низкий уровень конкуренции, высокий уровень эффективности при относительно низкой стоимости</w:t>
      </w:r>
    </w:p>
    <w:p w14:paraId="25A10780" w14:textId="77777777" w:rsidR="00CF347B" w:rsidRPr="004766CE" w:rsidRDefault="00CF347B" w:rsidP="00CF347B">
      <w:pPr>
        <w:pStyle w:val="a5"/>
        <w:ind w:left="1440" w:firstLine="684"/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Тенденции каналов распределения</w:t>
      </w:r>
    </w:p>
    <w:p w14:paraId="2DA97166" w14:textId="77777777" w:rsidR="00CF347B" w:rsidRPr="004766CE" w:rsidRDefault="00CF347B" w:rsidP="00CF347B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lastRenderedPageBreak/>
        <w:t xml:space="preserve">Оцените изменения </w:t>
      </w:r>
      <w:r w:rsidR="00D1781D" w:rsidRPr="004766CE">
        <w:rPr>
          <w:rFonts w:ascii="Microsoft Sans Serif" w:hAnsi="Microsoft Sans Serif" w:cs="Microsoft Sans Serif"/>
          <w:sz w:val="24"/>
          <w:szCs w:val="24"/>
        </w:rPr>
        <w:t>продаж по каналам распределения на 3-5 лет</w:t>
      </w:r>
    </w:p>
    <w:p w14:paraId="58701CDC" w14:textId="77777777" w:rsidR="00D1781D" w:rsidRPr="004766CE" w:rsidRDefault="00D1781D" w:rsidP="00CF347B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>Оцените динамику уровня конкуренции в каждом канале</w:t>
      </w:r>
    </w:p>
    <w:p w14:paraId="601016B6" w14:textId="77777777" w:rsidR="00D1781D" w:rsidRPr="004766CE" w:rsidRDefault="00D1781D" w:rsidP="00CF347B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>Оцените востребованность и появление новых способов продаж в отрасли</w:t>
      </w:r>
    </w:p>
    <w:p w14:paraId="64442872" w14:textId="77777777" w:rsidR="009B4965" w:rsidRPr="004766CE" w:rsidRDefault="009B4965" w:rsidP="009B4965">
      <w:pPr>
        <w:pStyle w:val="a5"/>
        <w:ind w:left="1440" w:firstLine="684"/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Сводный анализ тенденций</w:t>
      </w:r>
    </w:p>
    <w:p w14:paraId="25D07F92" w14:textId="77777777" w:rsidR="009279CD" w:rsidRPr="004766CE" w:rsidRDefault="009B4965" w:rsidP="009B4965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 xml:space="preserve">Оцените, насколько и каким образом выявленные тенденции </w:t>
      </w:r>
      <w:r w:rsidRPr="004766CE">
        <w:rPr>
          <w:rFonts w:ascii="Microsoft Sans Serif" w:hAnsi="Microsoft Sans Serif" w:cs="Microsoft Sans Serif"/>
          <w:i/>
          <w:color w:val="4472C4" w:themeColor="accent5"/>
          <w:sz w:val="24"/>
          <w:szCs w:val="24"/>
          <w:shd w:val="clear" w:color="auto" w:fill="FFFFFF"/>
        </w:rPr>
        <w:t>(в области конкуренции, экономики, политических сил, нормативных документов, технологии, продукта и потребительских предпочтений)</w:t>
      </w:r>
      <w:r w:rsidRPr="004766CE">
        <w:rPr>
          <w:rFonts w:ascii="Microsoft Sans Serif" w:hAnsi="Microsoft Sans Serif" w:cs="Microsoft Sans Serif"/>
          <w:color w:val="4472C4" w:themeColor="accent5"/>
          <w:sz w:val="24"/>
          <w:szCs w:val="24"/>
        </w:rPr>
        <w:t xml:space="preserve"> </w:t>
      </w:r>
      <w:r w:rsidRPr="004766CE">
        <w:rPr>
          <w:rFonts w:ascii="Microsoft Sans Serif" w:hAnsi="Microsoft Sans Serif" w:cs="Microsoft Sans Serif"/>
          <w:sz w:val="24"/>
          <w:szCs w:val="24"/>
        </w:rPr>
        <w:t>могут повлиять на продажи и прибыль компании, на свойства и внешний вид товара, на цену продукта, на распределение товара на рынке, на продвижение и сбор обратной связи, на требования к персоналу.</w:t>
      </w:r>
    </w:p>
    <w:p w14:paraId="4ABADBEE" w14:textId="77777777" w:rsidR="005E093B" w:rsidRPr="004766CE" w:rsidRDefault="00F66F1E" w:rsidP="00F66F1E">
      <w:pPr>
        <w:rPr>
          <w:rFonts w:ascii="Microsoft Sans Serif" w:hAnsi="Microsoft Sans Serif" w:cs="Microsoft Sans Serif"/>
          <w:b/>
          <w:color w:val="4472C4" w:themeColor="accent5"/>
          <w:sz w:val="24"/>
          <w:szCs w:val="24"/>
        </w:rPr>
      </w:pPr>
      <w:r w:rsidRPr="004766CE">
        <w:rPr>
          <w:rFonts w:ascii="Microsoft Sans Serif" w:hAnsi="Microsoft Sans Serif" w:cs="Microsoft Sans Serif"/>
          <w:i/>
          <w:color w:val="4472C4" w:themeColor="accent5"/>
          <w:sz w:val="24"/>
          <w:szCs w:val="24"/>
          <w:shd w:val="clear" w:color="auto" w:fill="FFFFFF"/>
        </w:rPr>
        <w:t xml:space="preserve">Обзор ключевых рыночных тенденций   -  важный и трудоемкий процесс, требующий, на первый взгляд, высокого уровня компетенций от менеджера по маркетингу.  </w:t>
      </w:r>
      <w:r w:rsidR="00FF5E02" w:rsidRPr="004766CE">
        <w:rPr>
          <w:rFonts w:ascii="Microsoft Sans Serif" w:hAnsi="Microsoft Sans Serif" w:cs="Microsoft Sans Serif"/>
          <w:i/>
          <w:color w:val="4472C4" w:themeColor="accent5"/>
          <w:sz w:val="24"/>
          <w:szCs w:val="24"/>
          <w:shd w:val="clear" w:color="auto" w:fill="FFFFFF"/>
        </w:rPr>
        <w:t xml:space="preserve">Привлеките к оценке рыночных тенденций другие подразделения компании, которые лучше разбираются в вопросах экономики и финансов, дизайне и упаковке, технологий и инноваций. </w:t>
      </w:r>
    </w:p>
    <w:p w14:paraId="7D9415C5" w14:textId="77777777" w:rsidR="0059583D" w:rsidRPr="004766CE" w:rsidRDefault="0059583D" w:rsidP="0059583D">
      <w:pPr>
        <w:pStyle w:val="a5"/>
        <w:numPr>
          <w:ilvl w:val="0"/>
          <w:numId w:val="2"/>
        </w:numPr>
        <w:rPr>
          <w:rFonts w:ascii="Microsoft Sans Serif" w:hAnsi="Microsoft Sans Serif" w:cs="Microsoft Sans Serif"/>
          <w:b/>
          <w:color w:val="C00000"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color w:val="C00000"/>
          <w:sz w:val="24"/>
          <w:szCs w:val="24"/>
        </w:rPr>
        <w:t>SWOT-анализ</w:t>
      </w:r>
      <w:r w:rsidR="00346181" w:rsidRPr="004766CE">
        <w:rPr>
          <w:rFonts w:ascii="Microsoft Sans Serif" w:hAnsi="Microsoft Sans Serif" w:cs="Microsoft Sans Serif"/>
          <w:b/>
          <w:color w:val="C00000"/>
          <w:sz w:val="24"/>
          <w:szCs w:val="24"/>
        </w:rPr>
        <w:t xml:space="preserve"> и конкурентные преимущества</w:t>
      </w:r>
    </w:p>
    <w:p w14:paraId="35141E61" w14:textId="77777777" w:rsidR="003223B6" w:rsidRPr="004766CE" w:rsidRDefault="003223B6" w:rsidP="003223B6">
      <w:pPr>
        <w:pStyle w:val="a5"/>
        <w:numPr>
          <w:ilvl w:val="0"/>
          <w:numId w:val="7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sz w:val="24"/>
          <w:szCs w:val="24"/>
        </w:rPr>
        <w:t>Анализ сильных сторон товара компании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2241"/>
        <w:gridCol w:w="3118"/>
        <w:gridCol w:w="2546"/>
      </w:tblGrid>
      <w:tr w:rsidR="00346181" w:rsidRPr="004766CE" w14:paraId="616F4F67" w14:textId="77777777" w:rsidTr="000C2B4F">
        <w:tc>
          <w:tcPr>
            <w:tcW w:w="2241" w:type="dxa"/>
            <w:shd w:val="clear" w:color="auto" w:fill="C5E0B3" w:themeFill="accent6" w:themeFillTint="66"/>
            <w:vAlign w:val="center"/>
          </w:tcPr>
          <w:p w14:paraId="5FDE33CC" w14:textId="77777777" w:rsidR="00346181" w:rsidRPr="004766CE" w:rsidRDefault="00346181" w:rsidP="00346181">
            <w:pPr>
              <w:pStyle w:val="a5"/>
              <w:ind w:left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766CE">
              <w:rPr>
                <w:rFonts w:ascii="Microsoft Sans Serif" w:hAnsi="Microsoft Sans Serif" w:cs="Microsoft Sans Serif"/>
                <w:sz w:val="24"/>
                <w:szCs w:val="24"/>
              </w:rPr>
              <w:t>Описание сильных сторон</w:t>
            </w:r>
          </w:p>
        </w:tc>
        <w:tc>
          <w:tcPr>
            <w:tcW w:w="3118" w:type="dxa"/>
            <w:shd w:val="clear" w:color="auto" w:fill="C5E0B3" w:themeFill="accent6" w:themeFillTint="66"/>
            <w:vAlign w:val="center"/>
          </w:tcPr>
          <w:p w14:paraId="6A75FAAA" w14:textId="77777777" w:rsidR="00346181" w:rsidRPr="004766CE" w:rsidRDefault="00346181" w:rsidP="00853B4D">
            <w:pPr>
              <w:pStyle w:val="a5"/>
              <w:ind w:left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766CE">
              <w:rPr>
                <w:rFonts w:ascii="Microsoft Sans Serif" w:hAnsi="Microsoft Sans Serif" w:cs="Microsoft Sans Serif"/>
                <w:sz w:val="24"/>
                <w:szCs w:val="24"/>
              </w:rPr>
              <w:t xml:space="preserve">Каким образом сильные стороны </w:t>
            </w:r>
            <w:r w:rsidR="00853B4D" w:rsidRPr="004766CE">
              <w:rPr>
                <w:rFonts w:ascii="Microsoft Sans Serif" w:hAnsi="Microsoft Sans Serif" w:cs="Microsoft Sans Serif"/>
                <w:sz w:val="24"/>
                <w:szCs w:val="24"/>
              </w:rPr>
              <w:t>повышают удовлетворенность покупателя товаром</w:t>
            </w:r>
            <w:r w:rsidR="000C2B4F" w:rsidRPr="004766CE">
              <w:rPr>
                <w:rFonts w:ascii="Microsoft Sans Serif" w:hAnsi="Microsoft Sans Serif" w:cs="Microsoft Sans Serif"/>
                <w:sz w:val="24"/>
                <w:szCs w:val="24"/>
              </w:rPr>
              <w:t xml:space="preserve"> или прибыльность бизнеса</w:t>
            </w:r>
            <w:r w:rsidR="00853B4D" w:rsidRPr="004766CE">
              <w:rPr>
                <w:rFonts w:ascii="Microsoft Sans Serif" w:hAnsi="Microsoft Sans Serif" w:cs="Microsoft Sans Serif"/>
                <w:sz w:val="24"/>
                <w:szCs w:val="24"/>
              </w:rPr>
              <w:t xml:space="preserve">? </w:t>
            </w:r>
          </w:p>
        </w:tc>
        <w:tc>
          <w:tcPr>
            <w:tcW w:w="2546" w:type="dxa"/>
            <w:shd w:val="clear" w:color="auto" w:fill="C5E0B3" w:themeFill="accent6" w:themeFillTint="66"/>
            <w:vAlign w:val="center"/>
          </w:tcPr>
          <w:p w14:paraId="4B1E38A1" w14:textId="77777777" w:rsidR="00346181" w:rsidRPr="004766CE" w:rsidRDefault="00346181" w:rsidP="00853B4D">
            <w:pPr>
              <w:pStyle w:val="a5"/>
              <w:ind w:left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766CE">
              <w:rPr>
                <w:rFonts w:ascii="Microsoft Sans Serif" w:hAnsi="Microsoft Sans Serif" w:cs="Microsoft Sans Serif"/>
                <w:sz w:val="24"/>
                <w:szCs w:val="24"/>
              </w:rPr>
              <w:t xml:space="preserve">Каким образом сильные стороны </w:t>
            </w:r>
            <w:r w:rsidR="00853B4D" w:rsidRPr="004766CE">
              <w:rPr>
                <w:rFonts w:ascii="Microsoft Sans Serif" w:hAnsi="Microsoft Sans Serif" w:cs="Microsoft Sans Serif"/>
                <w:sz w:val="24"/>
                <w:szCs w:val="24"/>
              </w:rPr>
              <w:t>влияют на отличие товара от конкурентов</w:t>
            </w:r>
            <w:r w:rsidRPr="004766CE">
              <w:rPr>
                <w:rFonts w:ascii="Microsoft Sans Serif" w:hAnsi="Microsoft Sans Serif" w:cs="Microsoft Sans Serif"/>
                <w:sz w:val="24"/>
                <w:szCs w:val="24"/>
              </w:rPr>
              <w:t>?</w:t>
            </w:r>
          </w:p>
        </w:tc>
      </w:tr>
      <w:tr w:rsidR="00853B4D" w:rsidRPr="004766CE" w14:paraId="485581E3" w14:textId="77777777" w:rsidTr="000C2B4F">
        <w:tc>
          <w:tcPr>
            <w:tcW w:w="2241" w:type="dxa"/>
            <w:vAlign w:val="center"/>
          </w:tcPr>
          <w:p w14:paraId="0646173C" w14:textId="77777777" w:rsidR="00346181" w:rsidRPr="004766CE" w:rsidRDefault="00346181" w:rsidP="00346181">
            <w:pPr>
              <w:pStyle w:val="a5"/>
              <w:ind w:left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766CE">
              <w:rPr>
                <w:rFonts w:ascii="Microsoft Sans Serif" w:hAnsi="Microsoft Sans Serif" w:cs="Microsoft Sans Serif"/>
                <w:sz w:val="24"/>
                <w:szCs w:val="24"/>
              </w:rPr>
              <w:t>Сильная сторона №1</w:t>
            </w:r>
          </w:p>
        </w:tc>
        <w:tc>
          <w:tcPr>
            <w:tcW w:w="3118" w:type="dxa"/>
            <w:vAlign w:val="center"/>
          </w:tcPr>
          <w:p w14:paraId="49F61317" w14:textId="77777777" w:rsidR="00346181" w:rsidRPr="004766CE" w:rsidRDefault="00346181" w:rsidP="00346181">
            <w:pPr>
              <w:pStyle w:val="a5"/>
              <w:ind w:left="0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00473F56" w14:textId="77777777" w:rsidR="00346181" w:rsidRPr="004766CE" w:rsidRDefault="00346181" w:rsidP="00346181">
            <w:pPr>
              <w:pStyle w:val="a5"/>
              <w:ind w:left="0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346181" w:rsidRPr="004766CE" w14:paraId="6C60D424" w14:textId="77777777" w:rsidTr="000C2B4F">
        <w:tc>
          <w:tcPr>
            <w:tcW w:w="2241" w:type="dxa"/>
            <w:vAlign w:val="center"/>
          </w:tcPr>
          <w:p w14:paraId="1364AB6C" w14:textId="77777777" w:rsidR="00346181" w:rsidRPr="004766CE" w:rsidRDefault="00346181" w:rsidP="00346181">
            <w:pPr>
              <w:pStyle w:val="a5"/>
              <w:ind w:left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766CE">
              <w:rPr>
                <w:rFonts w:ascii="Microsoft Sans Serif" w:hAnsi="Microsoft Sans Serif" w:cs="Microsoft Sans Serif"/>
                <w:sz w:val="24"/>
                <w:szCs w:val="24"/>
              </w:rPr>
              <w:t>Сильная сторона №2</w:t>
            </w:r>
          </w:p>
        </w:tc>
        <w:tc>
          <w:tcPr>
            <w:tcW w:w="3118" w:type="dxa"/>
            <w:vAlign w:val="center"/>
          </w:tcPr>
          <w:p w14:paraId="18111AD0" w14:textId="77777777" w:rsidR="00346181" w:rsidRPr="004766CE" w:rsidRDefault="00346181" w:rsidP="00346181">
            <w:pPr>
              <w:pStyle w:val="a5"/>
              <w:ind w:left="0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633E6977" w14:textId="77777777" w:rsidR="00346181" w:rsidRPr="004766CE" w:rsidRDefault="00346181" w:rsidP="00346181">
            <w:pPr>
              <w:pStyle w:val="a5"/>
              <w:ind w:left="0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3B4D" w:rsidRPr="004766CE" w14:paraId="40DBF0CE" w14:textId="77777777" w:rsidTr="000C2B4F">
        <w:tc>
          <w:tcPr>
            <w:tcW w:w="2241" w:type="dxa"/>
            <w:vAlign w:val="center"/>
          </w:tcPr>
          <w:p w14:paraId="59B76815" w14:textId="77777777" w:rsidR="00346181" w:rsidRPr="004766CE" w:rsidRDefault="00346181" w:rsidP="00346181">
            <w:pPr>
              <w:pStyle w:val="a5"/>
              <w:ind w:left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766CE">
              <w:rPr>
                <w:rFonts w:ascii="Microsoft Sans Serif" w:hAnsi="Microsoft Sans Serif" w:cs="Microsoft Sans Serif"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14:paraId="6C20C2F8" w14:textId="77777777" w:rsidR="00346181" w:rsidRPr="004766CE" w:rsidRDefault="00346181" w:rsidP="00346181">
            <w:pPr>
              <w:pStyle w:val="a5"/>
              <w:ind w:left="0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3FE4A007" w14:textId="77777777" w:rsidR="00346181" w:rsidRPr="004766CE" w:rsidRDefault="00346181" w:rsidP="00346181">
            <w:pPr>
              <w:pStyle w:val="a5"/>
              <w:ind w:left="0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</w:tbl>
    <w:p w14:paraId="50B1D485" w14:textId="77777777" w:rsidR="00346181" w:rsidRPr="004766CE" w:rsidRDefault="00346181" w:rsidP="00346181">
      <w:pPr>
        <w:pStyle w:val="a5"/>
        <w:ind w:left="1440"/>
        <w:rPr>
          <w:rFonts w:ascii="Microsoft Sans Serif" w:hAnsi="Microsoft Sans Serif" w:cs="Microsoft Sans Serif"/>
          <w:b/>
          <w:sz w:val="24"/>
          <w:szCs w:val="24"/>
        </w:rPr>
      </w:pPr>
    </w:p>
    <w:p w14:paraId="5132C94F" w14:textId="77777777" w:rsidR="00346181" w:rsidRPr="004766CE" w:rsidRDefault="00346181" w:rsidP="003223B6">
      <w:pPr>
        <w:pStyle w:val="a5"/>
        <w:numPr>
          <w:ilvl w:val="0"/>
          <w:numId w:val="7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sz w:val="24"/>
          <w:szCs w:val="24"/>
        </w:rPr>
        <w:t>Анализ слабых сторон товара компании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2241"/>
        <w:gridCol w:w="3118"/>
        <w:gridCol w:w="2546"/>
      </w:tblGrid>
      <w:tr w:rsidR="00853B4D" w:rsidRPr="004766CE" w14:paraId="38111B55" w14:textId="77777777" w:rsidTr="000C2B4F">
        <w:tc>
          <w:tcPr>
            <w:tcW w:w="2241" w:type="dxa"/>
            <w:shd w:val="clear" w:color="auto" w:fill="C5E0B3" w:themeFill="accent6" w:themeFillTint="66"/>
            <w:vAlign w:val="center"/>
          </w:tcPr>
          <w:p w14:paraId="2461B11F" w14:textId="77777777" w:rsidR="00853B4D" w:rsidRPr="004766CE" w:rsidRDefault="00853B4D" w:rsidP="00143EB8">
            <w:pPr>
              <w:pStyle w:val="a5"/>
              <w:ind w:left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766CE">
              <w:rPr>
                <w:rFonts w:ascii="Microsoft Sans Serif" w:hAnsi="Microsoft Sans Serif" w:cs="Microsoft Sans Serif"/>
                <w:sz w:val="24"/>
                <w:szCs w:val="24"/>
              </w:rPr>
              <w:t>Описание слабых сторон</w:t>
            </w:r>
          </w:p>
        </w:tc>
        <w:tc>
          <w:tcPr>
            <w:tcW w:w="3118" w:type="dxa"/>
            <w:shd w:val="clear" w:color="auto" w:fill="C5E0B3" w:themeFill="accent6" w:themeFillTint="66"/>
            <w:vAlign w:val="center"/>
          </w:tcPr>
          <w:p w14:paraId="52D4A86F" w14:textId="77777777" w:rsidR="00853B4D" w:rsidRPr="004766CE" w:rsidRDefault="00853B4D" w:rsidP="00853B4D">
            <w:pPr>
              <w:pStyle w:val="a5"/>
              <w:ind w:left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766CE">
              <w:rPr>
                <w:rFonts w:ascii="Microsoft Sans Serif" w:hAnsi="Microsoft Sans Serif" w:cs="Microsoft Sans Serif"/>
                <w:sz w:val="24"/>
                <w:szCs w:val="24"/>
              </w:rPr>
              <w:t>Каким образом слабые стороны снижают удовлетворенность покупателя товаром</w:t>
            </w:r>
            <w:r w:rsidR="000C2B4F" w:rsidRPr="004766CE">
              <w:rPr>
                <w:rFonts w:ascii="Microsoft Sans Serif" w:hAnsi="Microsoft Sans Serif" w:cs="Microsoft Sans Serif"/>
                <w:sz w:val="24"/>
                <w:szCs w:val="24"/>
              </w:rPr>
              <w:t xml:space="preserve"> или прибыльность бизнеса</w:t>
            </w:r>
            <w:r w:rsidRPr="004766CE">
              <w:rPr>
                <w:rFonts w:ascii="Microsoft Sans Serif" w:hAnsi="Microsoft Sans Serif" w:cs="Microsoft Sans Serif"/>
                <w:sz w:val="24"/>
                <w:szCs w:val="24"/>
              </w:rPr>
              <w:t xml:space="preserve">? </w:t>
            </w:r>
          </w:p>
        </w:tc>
        <w:tc>
          <w:tcPr>
            <w:tcW w:w="2546" w:type="dxa"/>
            <w:shd w:val="clear" w:color="auto" w:fill="C5E0B3" w:themeFill="accent6" w:themeFillTint="66"/>
            <w:vAlign w:val="center"/>
          </w:tcPr>
          <w:p w14:paraId="434E90AD" w14:textId="77777777" w:rsidR="00853B4D" w:rsidRPr="004766CE" w:rsidRDefault="00853B4D" w:rsidP="00853B4D">
            <w:pPr>
              <w:pStyle w:val="a5"/>
              <w:ind w:left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766CE">
              <w:rPr>
                <w:rFonts w:ascii="Microsoft Sans Serif" w:hAnsi="Microsoft Sans Serif" w:cs="Microsoft Sans Serif"/>
                <w:sz w:val="24"/>
                <w:szCs w:val="24"/>
              </w:rPr>
              <w:t>Каким образом слабые стороны влияют на отличие компании от конкурентов?</w:t>
            </w:r>
          </w:p>
        </w:tc>
      </w:tr>
      <w:tr w:rsidR="00853B4D" w:rsidRPr="004766CE" w14:paraId="0F5CE443" w14:textId="77777777" w:rsidTr="000C2B4F">
        <w:tc>
          <w:tcPr>
            <w:tcW w:w="2241" w:type="dxa"/>
            <w:vAlign w:val="center"/>
          </w:tcPr>
          <w:p w14:paraId="03526798" w14:textId="77777777" w:rsidR="00853B4D" w:rsidRPr="004766CE" w:rsidRDefault="00853B4D" w:rsidP="00143EB8">
            <w:pPr>
              <w:pStyle w:val="a5"/>
              <w:ind w:left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766CE">
              <w:rPr>
                <w:rFonts w:ascii="Microsoft Sans Serif" w:hAnsi="Microsoft Sans Serif" w:cs="Microsoft Sans Serif"/>
                <w:sz w:val="24"/>
                <w:szCs w:val="24"/>
              </w:rPr>
              <w:t>Слабая сторона №1</w:t>
            </w:r>
          </w:p>
        </w:tc>
        <w:tc>
          <w:tcPr>
            <w:tcW w:w="3118" w:type="dxa"/>
            <w:vAlign w:val="center"/>
          </w:tcPr>
          <w:p w14:paraId="0B5CF249" w14:textId="77777777" w:rsidR="00853B4D" w:rsidRPr="004766CE" w:rsidRDefault="00853B4D" w:rsidP="00143EB8">
            <w:pPr>
              <w:pStyle w:val="a5"/>
              <w:ind w:left="0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07C7999E" w14:textId="77777777" w:rsidR="00853B4D" w:rsidRPr="004766CE" w:rsidRDefault="00853B4D" w:rsidP="00143EB8">
            <w:pPr>
              <w:pStyle w:val="a5"/>
              <w:ind w:left="0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3B4D" w:rsidRPr="004766CE" w14:paraId="5578090B" w14:textId="77777777" w:rsidTr="000C2B4F">
        <w:tc>
          <w:tcPr>
            <w:tcW w:w="2241" w:type="dxa"/>
            <w:vAlign w:val="center"/>
          </w:tcPr>
          <w:p w14:paraId="79AD8674" w14:textId="77777777" w:rsidR="00853B4D" w:rsidRPr="004766CE" w:rsidRDefault="00853B4D" w:rsidP="00143EB8">
            <w:pPr>
              <w:pStyle w:val="a5"/>
              <w:ind w:left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766CE">
              <w:rPr>
                <w:rFonts w:ascii="Microsoft Sans Serif" w:hAnsi="Microsoft Sans Serif" w:cs="Microsoft Sans Serif"/>
                <w:sz w:val="24"/>
                <w:szCs w:val="24"/>
              </w:rPr>
              <w:t>Слабая сторона №2</w:t>
            </w:r>
          </w:p>
        </w:tc>
        <w:tc>
          <w:tcPr>
            <w:tcW w:w="3118" w:type="dxa"/>
            <w:vAlign w:val="center"/>
          </w:tcPr>
          <w:p w14:paraId="110BF838" w14:textId="77777777" w:rsidR="00853B4D" w:rsidRPr="004766CE" w:rsidRDefault="00853B4D" w:rsidP="00143EB8">
            <w:pPr>
              <w:pStyle w:val="a5"/>
              <w:ind w:left="0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133E3B5D" w14:textId="77777777" w:rsidR="00853B4D" w:rsidRPr="004766CE" w:rsidRDefault="00853B4D" w:rsidP="00143EB8">
            <w:pPr>
              <w:pStyle w:val="a5"/>
              <w:ind w:left="0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3B4D" w:rsidRPr="004766CE" w14:paraId="395271C1" w14:textId="77777777" w:rsidTr="000C2B4F">
        <w:tc>
          <w:tcPr>
            <w:tcW w:w="2241" w:type="dxa"/>
            <w:vAlign w:val="center"/>
          </w:tcPr>
          <w:p w14:paraId="78FFD5EA" w14:textId="77777777" w:rsidR="00853B4D" w:rsidRPr="004766CE" w:rsidRDefault="00853B4D" w:rsidP="00143EB8">
            <w:pPr>
              <w:pStyle w:val="a5"/>
              <w:ind w:left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766CE">
              <w:rPr>
                <w:rFonts w:ascii="Microsoft Sans Serif" w:hAnsi="Microsoft Sans Serif" w:cs="Microsoft Sans Serif"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14:paraId="09BE79EE" w14:textId="77777777" w:rsidR="00853B4D" w:rsidRPr="004766CE" w:rsidRDefault="00853B4D" w:rsidP="00143EB8">
            <w:pPr>
              <w:pStyle w:val="a5"/>
              <w:ind w:left="0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6B58661E" w14:textId="77777777" w:rsidR="00853B4D" w:rsidRPr="004766CE" w:rsidRDefault="00853B4D" w:rsidP="00143EB8">
            <w:pPr>
              <w:pStyle w:val="a5"/>
              <w:ind w:left="0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</w:tbl>
    <w:p w14:paraId="2AE2BF79" w14:textId="77777777" w:rsidR="00853B4D" w:rsidRPr="004766CE" w:rsidRDefault="00853B4D" w:rsidP="00853B4D">
      <w:pPr>
        <w:pStyle w:val="a5"/>
        <w:ind w:left="1440"/>
        <w:rPr>
          <w:rFonts w:ascii="Microsoft Sans Serif" w:hAnsi="Microsoft Sans Serif" w:cs="Microsoft Sans Serif"/>
          <w:b/>
          <w:sz w:val="24"/>
          <w:szCs w:val="24"/>
        </w:rPr>
      </w:pPr>
    </w:p>
    <w:p w14:paraId="57D84DF0" w14:textId="77777777" w:rsidR="00346181" w:rsidRPr="004766CE" w:rsidRDefault="00346181" w:rsidP="003223B6">
      <w:pPr>
        <w:pStyle w:val="a5"/>
        <w:numPr>
          <w:ilvl w:val="0"/>
          <w:numId w:val="7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sz w:val="24"/>
          <w:szCs w:val="24"/>
        </w:rPr>
        <w:t>Возможности для роста продаж и прибыли товара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2239"/>
        <w:gridCol w:w="3963"/>
        <w:gridCol w:w="1703"/>
      </w:tblGrid>
      <w:tr w:rsidR="00853B4D" w:rsidRPr="004766CE" w14:paraId="72407D38" w14:textId="77777777" w:rsidTr="000C2B4F">
        <w:tc>
          <w:tcPr>
            <w:tcW w:w="2241" w:type="dxa"/>
            <w:shd w:val="clear" w:color="auto" w:fill="C5E0B3" w:themeFill="accent6" w:themeFillTint="66"/>
            <w:vAlign w:val="center"/>
          </w:tcPr>
          <w:p w14:paraId="2032C6E2" w14:textId="77777777" w:rsidR="00853B4D" w:rsidRPr="004766CE" w:rsidRDefault="00853B4D" w:rsidP="00853B4D">
            <w:pPr>
              <w:pStyle w:val="a5"/>
              <w:ind w:left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766CE">
              <w:rPr>
                <w:rFonts w:ascii="Microsoft Sans Serif" w:hAnsi="Microsoft Sans Serif" w:cs="Microsoft Sans Serif"/>
                <w:sz w:val="24"/>
                <w:szCs w:val="24"/>
              </w:rPr>
              <w:lastRenderedPageBreak/>
              <w:t>Описание возможностей</w:t>
            </w:r>
          </w:p>
        </w:tc>
        <w:tc>
          <w:tcPr>
            <w:tcW w:w="3969" w:type="dxa"/>
            <w:shd w:val="clear" w:color="auto" w:fill="C5E0B3" w:themeFill="accent6" w:themeFillTint="66"/>
            <w:vAlign w:val="center"/>
          </w:tcPr>
          <w:p w14:paraId="570485A5" w14:textId="77777777" w:rsidR="00853B4D" w:rsidRPr="004766CE" w:rsidRDefault="00853B4D" w:rsidP="00853B4D">
            <w:pPr>
              <w:pStyle w:val="a5"/>
              <w:ind w:left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766CE">
              <w:rPr>
                <w:rFonts w:ascii="Microsoft Sans Serif" w:hAnsi="Microsoft Sans Serif" w:cs="Microsoft Sans Serif"/>
                <w:sz w:val="24"/>
                <w:szCs w:val="24"/>
              </w:rPr>
              <w:t>Каким образом возможности могут повысить удовлетворенность покупателя товаром</w:t>
            </w:r>
            <w:r w:rsidR="000C2B4F" w:rsidRPr="004766CE">
              <w:rPr>
                <w:rFonts w:ascii="Microsoft Sans Serif" w:hAnsi="Microsoft Sans Serif" w:cs="Microsoft Sans Serif"/>
                <w:sz w:val="24"/>
                <w:szCs w:val="24"/>
              </w:rPr>
              <w:t>, повысить прибыльность бизнеса</w:t>
            </w:r>
            <w:r w:rsidRPr="004766CE">
              <w:rPr>
                <w:rFonts w:ascii="Microsoft Sans Serif" w:hAnsi="Microsoft Sans Serif" w:cs="Microsoft Sans Serif"/>
                <w:sz w:val="24"/>
                <w:szCs w:val="24"/>
              </w:rPr>
              <w:t xml:space="preserve">? </w:t>
            </w:r>
          </w:p>
        </w:tc>
        <w:tc>
          <w:tcPr>
            <w:tcW w:w="1695" w:type="dxa"/>
            <w:shd w:val="clear" w:color="auto" w:fill="C5E0B3" w:themeFill="accent6" w:themeFillTint="66"/>
            <w:vAlign w:val="center"/>
          </w:tcPr>
          <w:p w14:paraId="6387F7F6" w14:textId="77777777" w:rsidR="00853B4D" w:rsidRPr="004766CE" w:rsidRDefault="00853B4D" w:rsidP="00853B4D">
            <w:pPr>
              <w:pStyle w:val="a5"/>
              <w:ind w:left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766CE">
              <w:rPr>
                <w:rFonts w:ascii="Microsoft Sans Serif" w:hAnsi="Microsoft Sans Serif" w:cs="Microsoft Sans Serif"/>
                <w:sz w:val="24"/>
                <w:szCs w:val="24"/>
              </w:rPr>
              <w:t xml:space="preserve">Возможные срок реализации возможности </w:t>
            </w:r>
          </w:p>
        </w:tc>
      </w:tr>
      <w:tr w:rsidR="00853B4D" w:rsidRPr="004766CE" w14:paraId="6AA6F419" w14:textId="77777777" w:rsidTr="000C2B4F">
        <w:tc>
          <w:tcPr>
            <w:tcW w:w="2241" w:type="dxa"/>
            <w:vAlign w:val="center"/>
          </w:tcPr>
          <w:p w14:paraId="2F10B9EB" w14:textId="77777777" w:rsidR="00853B4D" w:rsidRPr="004766CE" w:rsidRDefault="00853B4D" w:rsidP="00143EB8">
            <w:pPr>
              <w:pStyle w:val="a5"/>
              <w:ind w:left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766CE">
              <w:rPr>
                <w:rFonts w:ascii="Microsoft Sans Serif" w:hAnsi="Microsoft Sans Serif" w:cs="Microsoft Sans Serif"/>
                <w:sz w:val="24"/>
                <w:szCs w:val="24"/>
              </w:rPr>
              <w:t>Возможность №1</w:t>
            </w:r>
          </w:p>
        </w:tc>
        <w:tc>
          <w:tcPr>
            <w:tcW w:w="3969" w:type="dxa"/>
            <w:vAlign w:val="center"/>
          </w:tcPr>
          <w:p w14:paraId="2FB9277E" w14:textId="77777777" w:rsidR="00853B4D" w:rsidRPr="004766CE" w:rsidRDefault="00853B4D" w:rsidP="00143EB8">
            <w:pPr>
              <w:pStyle w:val="a5"/>
              <w:ind w:left="0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6D2CCC4F" w14:textId="77777777" w:rsidR="00853B4D" w:rsidRPr="004766CE" w:rsidRDefault="00853B4D" w:rsidP="00143EB8">
            <w:pPr>
              <w:pStyle w:val="a5"/>
              <w:ind w:left="0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3B4D" w:rsidRPr="004766CE" w14:paraId="44155478" w14:textId="77777777" w:rsidTr="000C2B4F">
        <w:tc>
          <w:tcPr>
            <w:tcW w:w="2241" w:type="dxa"/>
            <w:vAlign w:val="center"/>
          </w:tcPr>
          <w:p w14:paraId="21EF5799" w14:textId="77777777" w:rsidR="00853B4D" w:rsidRPr="004766CE" w:rsidRDefault="00853B4D" w:rsidP="00143EB8">
            <w:pPr>
              <w:pStyle w:val="a5"/>
              <w:ind w:left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766CE">
              <w:rPr>
                <w:rFonts w:ascii="Microsoft Sans Serif" w:hAnsi="Microsoft Sans Serif" w:cs="Microsoft Sans Serif"/>
                <w:sz w:val="24"/>
                <w:szCs w:val="24"/>
              </w:rPr>
              <w:t>Возможность №2</w:t>
            </w:r>
          </w:p>
        </w:tc>
        <w:tc>
          <w:tcPr>
            <w:tcW w:w="3969" w:type="dxa"/>
            <w:vAlign w:val="center"/>
          </w:tcPr>
          <w:p w14:paraId="76004D5D" w14:textId="77777777" w:rsidR="00853B4D" w:rsidRPr="004766CE" w:rsidRDefault="00853B4D" w:rsidP="00143EB8">
            <w:pPr>
              <w:pStyle w:val="a5"/>
              <w:ind w:left="0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04A4DF40" w14:textId="77777777" w:rsidR="00853B4D" w:rsidRPr="004766CE" w:rsidRDefault="00853B4D" w:rsidP="00143EB8">
            <w:pPr>
              <w:pStyle w:val="a5"/>
              <w:ind w:left="0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3B4D" w:rsidRPr="004766CE" w14:paraId="20CA5C3A" w14:textId="77777777" w:rsidTr="000C2B4F">
        <w:tc>
          <w:tcPr>
            <w:tcW w:w="2241" w:type="dxa"/>
            <w:vAlign w:val="center"/>
          </w:tcPr>
          <w:p w14:paraId="01565E9B" w14:textId="77777777" w:rsidR="00853B4D" w:rsidRPr="004766CE" w:rsidRDefault="00853B4D" w:rsidP="00143EB8">
            <w:pPr>
              <w:pStyle w:val="a5"/>
              <w:ind w:left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766CE">
              <w:rPr>
                <w:rFonts w:ascii="Microsoft Sans Serif" w:hAnsi="Microsoft Sans Serif" w:cs="Microsoft Sans Serif"/>
                <w:sz w:val="24"/>
                <w:szCs w:val="24"/>
              </w:rPr>
              <w:t>….</w:t>
            </w:r>
          </w:p>
        </w:tc>
        <w:tc>
          <w:tcPr>
            <w:tcW w:w="3969" w:type="dxa"/>
            <w:vAlign w:val="center"/>
          </w:tcPr>
          <w:p w14:paraId="69782012" w14:textId="77777777" w:rsidR="00853B4D" w:rsidRPr="004766CE" w:rsidRDefault="00853B4D" w:rsidP="00143EB8">
            <w:pPr>
              <w:pStyle w:val="a5"/>
              <w:ind w:left="0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4073427C" w14:textId="77777777" w:rsidR="00853B4D" w:rsidRPr="004766CE" w:rsidRDefault="00853B4D" w:rsidP="00143EB8">
            <w:pPr>
              <w:pStyle w:val="a5"/>
              <w:ind w:left="0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</w:tbl>
    <w:p w14:paraId="0E40D3FF" w14:textId="77777777" w:rsidR="00853B4D" w:rsidRPr="004766CE" w:rsidRDefault="00853B4D" w:rsidP="00853B4D">
      <w:pPr>
        <w:pStyle w:val="a5"/>
        <w:ind w:left="1440"/>
        <w:rPr>
          <w:rFonts w:ascii="Microsoft Sans Serif" w:hAnsi="Microsoft Sans Serif" w:cs="Microsoft Sans Serif"/>
          <w:b/>
          <w:sz w:val="24"/>
          <w:szCs w:val="24"/>
        </w:rPr>
      </w:pPr>
    </w:p>
    <w:p w14:paraId="68119695" w14:textId="77777777" w:rsidR="00346181" w:rsidRPr="004766CE" w:rsidRDefault="00346181" w:rsidP="003223B6">
      <w:pPr>
        <w:pStyle w:val="a5"/>
        <w:numPr>
          <w:ilvl w:val="0"/>
          <w:numId w:val="7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sz w:val="24"/>
          <w:szCs w:val="24"/>
        </w:rPr>
        <w:t>Угрозы для продаж и прибыли товара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2161"/>
        <w:gridCol w:w="3833"/>
        <w:gridCol w:w="1911"/>
      </w:tblGrid>
      <w:tr w:rsidR="00853B4D" w:rsidRPr="004766CE" w14:paraId="760BDC4F" w14:textId="77777777" w:rsidTr="000C2B4F">
        <w:tc>
          <w:tcPr>
            <w:tcW w:w="2241" w:type="dxa"/>
            <w:shd w:val="clear" w:color="auto" w:fill="C5E0B3" w:themeFill="accent6" w:themeFillTint="66"/>
            <w:vAlign w:val="center"/>
          </w:tcPr>
          <w:p w14:paraId="05CAADC5" w14:textId="77777777" w:rsidR="00853B4D" w:rsidRPr="004766CE" w:rsidRDefault="00853B4D" w:rsidP="000C2B4F">
            <w:pPr>
              <w:pStyle w:val="a5"/>
              <w:ind w:left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766CE">
              <w:rPr>
                <w:rFonts w:ascii="Microsoft Sans Serif" w:hAnsi="Microsoft Sans Serif" w:cs="Microsoft Sans Serif"/>
                <w:sz w:val="24"/>
                <w:szCs w:val="24"/>
              </w:rPr>
              <w:t xml:space="preserve">Описание </w:t>
            </w:r>
            <w:r w:rsidR="000C2B4F" w:rsidRPr="004766CE">
              <w:rPr>
                <w:rFonts w:ascii="Microsoft Sans Serif" w:hAnsi="Microsoft Sans Serif" w:cs="Microsoft Sans Serif"/>
                <w:sz w:val="24"/>
                <w:szCs w:val="24"/>
              </w:rPr>
              <w:t>угроз</w:t>
            </w:r>
          </w:p>
        </w:tc>
        <w:tc>
          <w:tcPr>
            <w:tcW w:w="3969" w:type="dxa"/>
            <w:shd w:val="clear" w:color="auto" w:fill="C5E0B3" w:themeFill="accent6" w:themeFillTint="66"/>
            <w:vAlign w:val="center"/>
          </w:tcPr>
          <w:p w14:paraId="4B7917A9" w14:textId="77777777" w:rsidR="00853B4D" w:rsidRPr="004766CE" w:rsidRDefault="00853B4D" w:rsidP="000C2B4F">
            <w:pPr>
              <w:pStyle w:val="a5"/>
              <w:ind w:left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766CE">
              <w:rPr>
                <w:rFonts w:ascii="Microsoft Sans Serif" w:hAnsi="Microsoft Sans Serif" w:cs="Microsoft Sans Serif"/>
                <w:sz w:val="24"/>
                <w:szCs w:val="24"/>
              </w:rPr>
              <w:t xml:space="preserve">Каким образом </w:t>
            </w:r>
            <w:r w:rsidR="000C2B4F" w:rsidRPr="004766CE">
              <w:rPr>
                <w:rFonts w:ascii="Microsoft Sans Serif" w:hAnsi="Microsoft Sans Serif" w:cs="Microsoft Sans Serif"/>
                <w:sz w:val="24"/>
                <w:szCs w:val="24"/>
              </w:rPr>
              <w:t>угрозы</w:t>
            </w:r>
            <w:r w:rsidRPr="004766CE">
              <w:rPr>
                <w:rFonts w:ascii="Microsoft Sans Serif" w:hAnsi="Microsoft Sans Serif" w:cs="Microsoft Sans Serif"/>
                <w:sz w:val="24"/>
                <w:szCs w:val="24"/>
              </w:rPr>
              <w:t xml:space="preserve"> могут </w:t>
            </w:r>
            <w:r w:rsidR="000C2B4F" w:rsidRPr="004766CE">
              <w:rPr>
                <w:rFonts w:ascii="Microsoft Sans Serif" w:hAnsi="Microsoft Sans Serif" w:cs="Microsoft Sans Serif"/>
                <w:sz w:val="24"/>
                <w:szCs w:val="24"/>
              </w:rPr>
              <w:t xml:space="preserve">снизить </w:t>
            </w:r>
            <w:r w:rsidRPr="004766CE">
              <w:rPr>
                <w:rFonts w:ascii="Microsoft Sans Serif" w:hAnsi="Microsoft Sans Serif" w:cs="Microsoft Sans Serif"/>
                <w:sz w:val="24"/>
                <w:szCs w:val="24"/>
              </w:rPr>
              <w:t>удовлетворенность покупателя товаром</w:t>
            </w:r>
            <w:r w:rsidR="000C2B4F" w:rsidRPr="004766CE">
              <w:rPr>
                <w:rFonts w:ascii="Microsoft Sans Serif" w:hAnsi="Microsoft Sans Serif" w:cs="Microsoft Sans Serif"/>
                <w:sz w:val="24"/>
                <w:szCs w:val="24"/>
              </w:rPr>
              <w:t>, снизить прибыльность бизнеса</w:t>
            </w:r>
            <w:r w:rsidRPr="004766CE">
              <w:rPr>
                <w:rFonts w:ascii="Microsoft Sans Serif" w:hAnsi="Microsoft Sans Serif" w:cs="Microsoft Sans Serif"/>
                <w:sz w:val="24"/>
                <w:szCs w:val="24"/>
              </w:rPr>
              <w:t xml:space="preserve">? </w:t>
            </w:r>
          </w:p>
        </w:tc>
        <w:tc>
          <w:tcPr>
            <w:tcW w:w="1695" w:type="dxa"/>
            <w:shd w:val="clear" w:color="auto" w:fill="C5E0B3" w:themeFill="accent6" w:themeFillTint="66"/>
            <w:vAlign w:val="center"/>
          </w:tcPr>
          <w:p w14:paraId="7F8D97F7" w14:textId="77777777" w:rsidR="00853B4D" w:rsidRPr="004766CE" w:rsidRDefault="00853B4D" w:rsidP="00143EB8">
            <w:pPr>
              <w:pStyle w:val="a5"/>
              <w:ind w:left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766CE">
              <w:rPr>
                <w:rFonts w:ascii="Microsoft Sans Serif" w:hAnsi="Microsoft Sans Serif" w:cs="Microsoft Sans Serif"/>
                <w:sz w:val="24"/>
                <w:szCs w:val="24"/>
              </w:rPr>
              <w:t>В</w:t>
            </w:r>
            <w:r w:rsidR="000C2B4F" w:rsidRPr="004766CE">
              <w:rPr>
                <w:rFonts w:ascii="Microsoft Sans Serif" w:hAnsi="Microsoft Sans Serif" w:cs="Microsoft Sans Serif"/>
                <w:sz w:val="24"/>
                <w:szCs w:val="24"/>
              </w:rPr>
              <w:t>озможный срок возникновения угрозы</w:t>
            </w:r>
          </w:p>
        </w:tc>
      </w:tr>
      <w:tr w:rsidR="00853B4D" w:rsidRPr="004766CE" w14:paraId="0A6070CC" w14:textId="77777777" w:rsidTr="000C2B4F">
        <w:tc>
          <w:tcPr>
            <w:tcW w:w="2241" w:type="dxa"/>
            <w:vAlign w:val="center"/>
          </w:tcPr>
          <w:p w14:paraId="400FAD06" w14:textId="77777777" w:rsidR="00853B4D" w:rsidRPr="004766CE" w:rsidRDefault="000C2B4F" w:rsidP="00143EB8">
            <w:pPr>
              <w:pStyle w:val="a5"/>
              <w:ind w:left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766CE">
              <w:rPr>
                <w:rFonts w:ascii="Microsoft Sans Serif" w:hAnsi="Microsoft Sans Serif" w:cs="Microsoft Sans Serif"/>
                <w:sz w:val="24"/>
                <w:szCs w:val="24"/>
              </w:rPr>
              <w:t>Угроза</w:t>
            </w:r>
            <w:r w:rsidR="00853B4D" w:rsidRPr="004766CE">
              <w:rPr>
                <w:rFonts w:ascii="Microsoft Sans Serif" w:hAnsi="Microsoft Sans Serif" w:cs="Microsoft Sans Serif"/>
                <w:sz w:val="24"/>
                <w:szCs w:val="24"/>
              </w:rPr>
              <w:t xml:space="preserve"> №1</w:t>
            </w:r>
          </w:p>
        </w:tc>
        <w:tc>
          <w:tcPr>
            <w:tcW w:w="3969" w:type="dxa"/>
            <w:vAlign w:val="center"/>
          </w:tcPr>
          <w:p w14:paraId="346D8F6E" w14:textId="77777777" w:rsidR="00853B4D" w:rsidRPr="004766CE" w:rsidRDefault="00853B4D" w:rsidP="00143EB8">
            <w:pPr>
              <w:pStyle w:val="a5"/>
              <w:ind w:left="0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6A24370A" w14:textId="77777777" w:rsidR="00853B4D" w:rsidRPr="004766CE" w:rsidRDefault="00853B4D" w:rsidP="00143EB8">
            <w:pPr>
              <w:pStyle w:val="a5"/>
              <w:ind w:left="0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3B4D" w:rsidRPr="004766CE" w14:paraId="4813F5F7" w14:textId="77777777" w:rsidTr="000C2B4F">
        <w:tc>
          <w:tcPr>
            <w:tcW w:w="2241" w:type="dxa"/>
            <w:vAlign w:val="center"/>
          </w:tcPr>
          <w:p w14:paraId="30D406BF" w14:textId="77777777" w:rsidR="00853B4D" w:rsidRPr="004766CE" w:rsidRDefault="000C2B4F" w:rsidP="00143EB8">
            <w:pPr>
              <w:pStyle w:val="a5"/>
              <w:ind w:left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766CE">
              <w:rPr>
                <w:rFonts w:ascii="Microsoft Sans Serif" w:hAnsi="Microsoft Sans Serif" w:cs="Microsoft Sans Serif"/>
                <w:sz w:val="24"/>
                <w:szCs w:val="24"/>
              </w:rPr>
              <w:t xml:space="preserve">Угроза </w:t>
            </w:r>
            <w:r w:rsidR="00853B4D" w:rsidRPr="004766CE">
              <w:rPr>
                <w:rFonts w:ascii="Microsoft Sans Serif" w:hAnsi="Microsoft Sans Serif" w:cs="Microsoft Sans Serif"/>
                <w:sz w:val="24"/>
                <w:szCs w:val="24"/>
              </w:rPr>
              <w:t>№2</w:t>
            </w:r>
          </w:p>
        </w:tc>
        <w:tc>
          <w:tcPr>
            <w:tcW w:w="3969" w:type="dxa"/>
            <w:vAlign w:val="center"/>
          </w:tcPr>
          <w:p w14:paraId="51138F8C" w14:textId="77777777" w:rsidR="00853B4D" w:rsidRPr="004766CE" w:rsidRDefault="00853B4D" w:rsidP="00143EB8">
            <w:pPr>
              <w:pStyle w:val="a5"/>
              <w:ind w:left="0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7676D69B" w14:textId="77777777" w:rsidR="00853B4D" w:rsidRPr="004766CE" w:rsidRDefault="00853B4D" w:rsidP="00143EB8">
            <w:pPr>
              <w:pStyle w:val="a5"/>
              <w:ind w:left="0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3B4D" w:rsidRPr="004766CE" w14:paraId="3D6E9C61" w14:textId="77777777" w:rsidTr="000C2B4F">
        <w:tc>
          <w:tcPr>
            <w:tcW w:w="2241" w:type="dxa"/>
            <w:vAlign w:val="center"/>
          </w:tcPr>
          <w:p w14:paraId="40CFCFBC" w14:textId="77777777" w:rsidR="00853B4D" w:rsidRPr="004766CE" w:rsidRDefault="00853B4D" w:rsidP="00143EB8">
            <w:pPr>
              <w:pStyle w:val="a5"/>
              <w:ind w:left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766CE">
              <w:rPr>
                <w:rFonts w:ascii="Microsoft Sans Serif" w:hAnsi="Microsoft Sans Serif" w:cs="Microsoft Sans Serif"/>
                <w:sz w:val="24"/>
                <w:szCs w:val="24"/>
              </w:rPr>
              <w:t>….</w:t>
            </w:r>
          </w:p>
        </w:tc>
        <w:tc>
          <w:tcPr>
            <w:tcW w:w="3969" w:type="dxa"/>
            <w:vAlign w:val="center"/>
          </w:tcPr>
          <w:p w14:paraId="7F613250" w14:textId="77777777" w:rsidR="00853B4D" w:rsidRPr="004766CE" w:rsidRDefault="00853B4D" w:rsidP="00143EB8">
            <w:pPr>
              <w:pStyle w:val="a5"/>
              <w:ind w:left="0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4ED43128" w14:textId="77777777" w:rsidR="00853B4D" w:rsidRPr="004766CE" w:rsidRDefault="00853B4D" w:rsidP="00143EB8">
            <w:pPr>
              <w:pStyle w:val="a5"/>
              <w:ind w:left="0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</w:tbl>
    <w:p w14:paraId="57720EB4" w14:textId="77777777" w:rsidR="00853B4D" w:rsidRPr="004766CE" w:rsidRDefault="00853B4D" w:rsidP="00853B4D">
      <w:pPr>
        <w:pStyle w:val="a5"/>
        <w:ind w:left="1440"/>
        <w:rPr>
          <w:rFonts w:ascii="Microsoft Sans Serif" w:hAnsi="Microsoft Sans Serif" w:cs="Microsoft Sans Serif"/>
          <w:b/>
          <w:sz w:val="24"/>
          <w:szCs w:val="24"/>
        </w:rPr>
      </w:pPr>
    </w:p>
    <w:p w14:paraId="4DAAE495" w14:textId="77777777" w:rsidR="00346181" w:rsidRPr="004766CE" w:rsidRDefault="00346181" w:rsidP="003223B6">
      <w:pPr>
        <w:pStyle w:val="a5"/>
        <w:numPr>
          <w:ilvl w:val="0"/>
          <w:numId w:val="7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sz w:val="24"/>
          <w:szCs w:val="24"/>
        </w:rPr>
        <w:t xml:space="preserve">Матрица </w:t>
      </w:r>
      <w:r w:rsidRPr="004766CE">
        <w:rPr>
          <w:rFonts w:ascii="Microsoft Sans Serif" w:hAnsi="Microsoft Sans Serif" w:cs="Microsoft Sans Serif"/>
          <w:b/>
          <w:sz w:val="24"/>
          <w:szCs w:val="24"/>
          <w:lang w:val="en-US"/>
        </w:rPr>
        <w:t>SWOT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4036"/>
        <w:gridCol w:w="3869"/>
      </w:tblGrid>
      <w:tr w:rsidR="000C2B4F" w:rsidRPr="004766CE" w14:paraId="7E9F4C22" w14:textId="77777777" w:rsidTr="000C2B4F">
        <w:tc>
          <w:tcPr>
            <w:tcW w:w="4672" w:type="dxa"/>
          </w:tcPr>
          <w:p w14:paraId="30101620" w14:textId="77777777" w:rsidR="000C2B4F" w:rsidRPr="004766CE" w:rsidRDefault="000C2B4F" w:rsidP="000C2B4F">
            <w:pPr>
              <w:pStyle w:val="a5"/>
              <w:numPr>
                <w:ilvl w:val="0"/>
                <w:numId w:val="8"/>
              </w:num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4766C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Сильные стороны</w:t>
            </w:r>
          </w:p>
          <w:p w14:paraId="742D95F9" w14:textId="77777777" w:rsidR="000C2B4F" w:rsidRPr="004766CE" w:rsidRDefault="000C2B4F" w:rsidP="000C2B4F">
            <w:pPr>
              <w:pStyle w:val="a5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3DF752F" w14:textId="77777777" w:rsidR="000C2B4F" w:rsidRPr="004766CE" w:rsidRDefault="000C2B4F" w:rsidP="000C2B4F">
            <w:pPr>
              <w:pStyle w:val="a5"/>
              <w:numPr>
                <w:ilvl w:val="0"/>
                <w:numId w:val="8"/>
              </w:num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4766C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Слабые стороны</w:t>
            </w:r>
          </w:p>
        </w:tc>
      </w:tr>
      <w:tr w:rsidR="000C2B4F" w:rsidRPr="004766CE" w14:paraId="39231596" w14:textId="77777777" w:rsidTr="000C2B4F">
        <w:tc>
          <w:tcPr>
            <w:tcW w:w="4672" w:type="dxa"/>
          </w:tcPr>
          <w:p w14:paraId="4038C02B" w14:textId="77777777" w:rsidR="000C2B4F" w:rsidRPr="004766CE" w:rsidRDefault="000C2B4F" w:rsidP="000C2B4F">
            <w:pPr>
              <w:pStyle w:val="a5"/>
              <w:numPr>
                <w:ilvl w:val="0"/>
                <w:numId w:val="8"/>
              </w:num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4766C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Возможности </w:t>
            </w:r>
          </w:p>
          <w:p w14:paraId="5C31095C" w14:textId="77777777" w:rsidR="000C2B4F" w:rsidRPr="004766CE" w:rsidRDefault="000C2B4F" w:rsidP="000C2B4F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410329" w14:textId="77777777" w:rsidR="000C2B4F" w:rsidRPr="004766CE" w:rsidRDefault="000C2B4F" w:rsidP="000C2B4F">
            <w:pPr>
              <w:pStyle w:val="a5"/>
              <w:numPr>
                <w:ilvl w:val="0"/>
                <w:numId w:val="8"/>
              </w:num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4766C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Угрозы</w:t>
            </w:r>
          </w:p>
        </w:tc>
      </w:tr>
    </w:tbl>
    <w:p w14:paraId="11FFDF3B" w14:textId="77777777" w:rsidR="000C2B4F" w:rsidRPr="004766CE" w:rsidRDefault="000C2B4F" w:rsidP="000C2B4F">
      <w:pPr>
        <w:pStyle w:val="a5"/>
        <w:ind w:left="1440"/>
        <w:rPr>
          <w:rFonts w:ascii="Microsoft Sans Serif" w:hAnsi="Microsoft Sans Serif" w:cs="Microsoft Sans Serif"/>
          <w:b/>
          <w:sz w:val="24"/>
          <w:szCs w:val="24"/>
        </w:rPr>
      </w:pPr>
    </w:p>
    <w:p w14:paraId="202395B4" w14:textId="77777777" w:rsidR="00346181" w:rsidRPr="004766CE" w:rsidRDefault="00346181" w:rsidP="003223B6">
      <w:pPr>
        <w:pStyle w:val="a5"/>
        <w:numPr>
          <w:ilvl w:val="0"/>
          <w:numId w:val="7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sz w:val="24"/>
          <w:szCs w:val="24"/>
        </w:rPr>
        <w:t>Развитие конкурентного преимущества товара</w:t>
      </w:r>
    </w:p>
    <w:p w14:paraId="1032E7DF" w14:textId="77777777" w:rsidR="000C2B4F" w:rsidRPr="004766CE" w:rsidRDefault="000C2B4F" w:rsidP="008447A4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>Выявите или разработайте основное конкурентное преимущество товара на основе сильных сторон</w:t>
      </w:r>
    </w:p>
    <w:p w14:paraId="0BF60273" w14:textId="77777777" w:rsidR="00322228" w:rsidRPr="004766CE" w:rsidRDefault="00322228" w:rsidP="008447A4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 xml:space="preserve">Определите позиционирование товара относительно конкурентов, составьте карты позиционирования и опишите ключевые критерии дифференциации </w:t>
      </w:r>
    </w:p>
    <w:p w14:paraId="77C89E3C" w14:textId="77777777" w:rsidR="000C2B4F" w:rsidRPr="004766CE" w:rsidRDefault="000C2B4F" w:rsidP="008447A4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>Опишите способы развития возможностей компании за счет сильных сторон продукта</w:t>
      </w:r>
    </w:p>
    <w:p w14:paraId="666B674B" w14:textId="77777777" w:rsidR="000C2B4F" w:rsidRPr="004766CE" w:rsidRDefault="000C2B4F" w:rsidP="008447A4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>Каким образом можно преобразовать слабые стороны в сильные, а угрозы в возможности для роста? Если такие преобразования невозможны, как компания может избежать слабых сторон и угроз, а  также  минимизировать их влияние на бизнес компании.</w:t>
      </w:r>
    </w:p>
    <w:p w14:paraId="4166A00F" w14:textId="77777777" w:rsidR="000C2B4F" w:rsidRPr="004766CE" w:rsidRDefault="008447A4" w:rsidP="008447A4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>Каким образом выявленные преимущества сделать  очевидными для потребителя?</w:t>
      </w:r>
    </w:p>
    <w:p w14:paraId="191723F0" w14:textId="77777777" w:rsidR="008447A4" w:rsidRPr="004766CE" w:rsidRDefault="008447A4" w:rsidP="008447A4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>Каким образом слабые стороны скрыть от потребителя?</w:t>
      </w:r>
    </w:p>
    <w:p w14:paraId="27CA626A" w14:textId="77777777" w:rsidR="008447A4" w:rsidRPr="004766CE" w:rsidRDefault="008447A4" w:rsidP="008447A4">
      <w:pPr>
        <w:pStyle w:val="a5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>Каким образом в короткий срок реализовать возможности и нейтрализовать угрозы?</w:t>
      </w:r>
    </w:p>
    <w:p w14:paraId="1A2E4724" w14:textId="77777777" w:rsidR="000C2B4F" w:rsidRPr="004766CE" w:rsidRDefault="000C2B4F" w:rsidP="000C2B4F">
      <w:pPr>
        <w:pStyle w:val="a5"/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7C6BE041" w14:textId="77777777" w:rsidR="00346181" w:rsidRPr="004766CE" w:rsidRDefault="00346181" w:rsidP="003223B6">
      <w:pPr>
        <w:pStyle w:val="a5"/>
        <w:numPr>
          <w:ilvl w:val="0"/>
          <w:numId w:val="7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sz w:val="24"/>
          <w:szCs w:val="24"/>
        </w:rPr>
        <w:t>Основополагающая стратегия конкурентной борьбы</w:t>
      </w:r>
    </w:p>
    <w:p w14:paraId="518715F3" w14:textId="77777777" w:rsidR="00346181" w:rsidRPr="004766CE" w:rsidRDefault="008447A4" w:rsidP="008447A4">
      <w:pPr>
        <w:pStyle w:val="a5"/>
        <w:numPr>
          <w:ilvl w:val="0"/>
          <w:numId w:val="9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 xml:space="preserve">Выберите и обоснуйте базовую стратегию конкурентной борьбы, которая ляжет в основу всего </w:t>
      </w:r>
      <w:proofErr w:type="spellStart"/>
      <w:r w:rsidRPr="004766CE">
        <w:rPr>
          <w:rFonts w:ascii="Microsoft Sans Serif" w:hAnsi="Microsoft Sans Serif" w:cs="Microsoft Sans Serif"/>
          <w:sz w:val="24"/>
          <w:szCs w:val="24"/>
        </w:rPr>
        <w:t>марктеингового</w:t>
      </w:r>
      <w:proofErr w:type="spellEnd"/>
      <w:r w:rsidRPr="004766CE">
        <w:rPr>
          <w:rFonts w:ascii="Microsoft Sans Serif" w:hAnsi="Microsoft Sans Serif" w:cs="Microsoft Sans Serif"/>
          <w:sz w:val="24"/>
          <w:szCs w:val="24"/>
        </w:rPr>
        <w:t xml:space="preserve"> плана </w:t>
      </w:r>
      <w:r w:rsidRPr="004766CE">
        <w:rPr>
          <w:rFonts w:ascii="Microsoft Sans Serif" w:hAnsi="Microsoft Sans Serif" w:cs="Microsoft Sans Serif"/>
          <w:sz w:val="24"/>
          <w:szCs w:val="24"/>
        </w:rPr>
        <w:lastRenderedPageBreak/>
        <w:t xml:space="preserve">товара: лидерство в издержках, в продукте или выбор </w:t>
      </w:r>
      <w:proofErr w:type="spellStart"/>
      <w:r w:rsidRPr="004766CE">
        <w:rPr>
          <w:rFonts w:ascii="Microsoft Sans Serif" w:hAnsi="Microsoft Sans Serif" w:cs="Microsoft Sans Serif"/>
          <w:sz w:val="24"/>
          <w:szCs w:val="24"/>
        </w:rPr>
        <w:t>нишевой</w:t>
      </w:r>
      <w:proofErr w:type="spellEnd"/>
      <w:r w:rsidRPr="004766CE">
        <w:rPr>
          <w:rFonts w:ascii="Microsoft Sans Serif" w:hAnsi="Microsoft Sans Serif" w:cs="Microsoft Sans Serif"/>
          <w:sz w:val="24"/>
          <w:szCs w:val="24"/>
        </w:rPr>
        <w:t xml:space="preserve"> специализации.</w:t>
      </w:r>
    </w:p>
    <w:p w14:paraId="4661DA54" w14:textId="77777777" w:rsidR="008447A4" w:rsidRPr="004766CE" w:rsidRDefault="008447A4" w:rsidP="008447A4">
      <w:pPr>
        <w:pStyle w:val="a5"/>
        <w:numPr>
          <w:ilvl w:val="0"/>
          <w:numId w:val="9"/>
        </w:numPr>
        <w:rPr>
          <w:rFonts w:ascii="Microsoft Sans Serif" w:hAnsi="Microsoft Sans Serif" w:cs="Microsoft Sans Serif"/>
          <w:sz w:val="24"/>
          <w:szCs w:val="24"/>
        </w:rPr>
      </w:pPr>
      <w:r w:rsidRPr="004766CE">
        <w:rPr>
          <w:rFonts w:ascii="Microsoft Sans Serif" w:hAnsi="Microsoft Sans Serif" w:cs="Microsoft Sans Serif"/>
          <w:sz w:val="24"/>
          <w:szCs w:val="24"/>
        </w:rPr>
        <w:t>Опишите, каким образом выбранное стратегическое направление поможет в дифференциации от конкурентов.</w:t>
      </w:r>
    </w:p>
    <w:p w14:paraId="33019432" w14:textId="77777777" w:rsidR="0059583D" w:rsidRPr="004766CE" w:rsidRDefault="0059583D" w:rsidP="0059583D">
      <w:pPr>
        <w:pStyle w:val="a5"/>
        <w:numPr>
          <w:ilvl w:val="0"/>
          <w:numId w:val="2"/>
        </w:numPr>
        <w:rPr>
          <w:rFonts w:ascii="Microsoft Sans Serif" w:hAnsi="Microsoft Sans Serif" w:cs="Microsoft Sans Serif"/>
          <w:b/>
          <w:color w:val="C00000"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color w:val="C00000"/>
          <w:sz w:val="24"/>
          <w:szCs w:val="24"/>
        </w:rPr>
        <w:t>Маркетинговые цели и задачи</w:t>
      </w:r>
    </w:p>
    <w:p w14:paraId="5E9F072C" w14:textId="77777777" w:rsidR="00134F56" w:rsidRPr="004766CE" w:rsidRDefault="00134F56" w:rsidP="00134F56">
      <w:pPr>
        <w:pStyle w:val="a5"/>
        <w:numPr>
          <w:ilvl w:val="0"/>
          <w:numId w:val="10"/>
        </w:numP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Формулирование бизнес-целей для товара компании</w:t>
      </w:r>
    </w:p>
    <w:p w14:paraId="15E307FE" w14:textId="77777777" w:rsidR="00134F56" w:rsidRPr="004766CE" w:rsidRDefault="00134F56" w:rsidP="00134F56">
      <w:pPr>
        <w:pStyle w:val="a5"/>
        <w:numPr>
          <w:ilvl w:val="0"/>
          <w:numId w:val="11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Бизнес цель по желаемому положению на рынке, в отдельном сегменте</w:t>
      </w:r>
    </w:p>
    <w:p w14:paraId="41B6490E" w14:textId="77777777" w:rsidR="00134F56" w:rsidRPr="004766CE" w:rsidRDefault="00134F56" w:rsidP="00134F56">
      <w:pPr>
        <w:pStyle w:val="a5"/>
        <w:numPr>
          <w:ilvl w:val="0"/>
          <w:numId w:val="11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Бизнес-цель по продажам</w:t>
      </w:r>
    </w:p>
    <w:p w14:paraId="091D7741" w14:textId="77777777" w:rsidR="00134F56" w:rsidRPr="004766CE" w:rsidRDefault="00134F56" w:rsidP="00134F56">
      <w:pPr>
        <w:pStyle w:val="a5"/>
        <w:numPr>
          <w:ilvl w:val="0"/>
          <w:numId w:val="11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Бизнес-цель по прибыли и норме рентабельности</w:t>
      </w:r>
    </w:p>
    <w:p w14:paraId="4A74B1EF" w14:textId="77777777" w:rsidR="00134F56" w:rsidRPr="004766CE" w:rsidRDefault="00134F56" w:rsidP="00134F56">
      <w:pPr>
        <w:pStyle w:val="a5"/>
        <w:numPr>
          <w:ilvl w:val="0"/>
          <w:numId w:val="10"/>
        </w:numP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Формулирование маркетинговых целей для товара компании </w:t>
      </w:r>
    </w:p>
    <w:p w14:paraId="79DAF5F0" w14:textId="77777777" w:rsidR="00134F56" w:rsidRPr="004766CE" w:rsidRDefault="00134F56" w:rsidP="00134F56">
      <w:pPr>
        <w:pStyle w:val="a5"/>
        <w:numPr>
          <w:ilvl w:val="0"/>
          <w:numId w:val="12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Маркетинговые цели по привлечению новых потребителей</w:t>
      </w:r>
    </w:p>
    <w:p w14:paraId="6019E967" w14:textId="77777777" w:rsidR="00134F56" w:rsidRPr="004766CE" w:rsidRDefault="00134F56" w:rsidP="00134F56">
      <w:pPr>
        <w:pStyle w:val="a5"/>
        <w:numPr>
          <w:ilvl w:val="0"/>
          <w:numId w:val="12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Маркетинговые цели по удержанию и повышению лояльности текущих потребителей</w:t>
      </w:r>
    </w:p>
    <w:p w14:paraId="5D1BFFF0" w14:textId="77777777" w:rsidR="00134F56" w:rsidRPr="004766CE" w:rsidRDefault="00134F56" w:rsidP="00841F13">
      <w:pPr>
        <w:pStyle w:val="a5"/>
        <w:numPr>
          <w:ilvl w:val="0"/>
          <w:numId w:val="12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Маркетинговые цели по росту частоты и длительности использования товара компании</w:t>
      </w:r>
    </w:p>
    <w:p w14:paraId="16368D21" w14:textId="77777777" w:rsidR="0059583D" w:rsidRPr="004766CE" w:rsidRDefault="0059583D" w:rsidP="0059583D">
      <w:pPr>
        <w:pStyle w:val="a5"/>
        <w:numPr>
          <w:ilvl w:val="0"/>
          <w:numId w:val="2"/>
        </w:numPr>
        <w:rPr>
          <w:rFonts w:ascii="Microsoft Sans Serif" w:hAnsi="Microsoft Sans Serif" w:cs="Microsoft Sans Serif"/>
          <w:b/>
          <w:color w:val="C00000"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color w:val="C00000"/>
          <w:sz w:val="24"/>
          <w:szCs w:val="24"/>
        </w:rPr>
        <w:t>Маркетинговая стратегия</w:t>
      </w:r>
    </w:p>
    <w:p w14:paraId="45D0F6E4" w14:textId="77777777" w:rsidR="00841F13" w:rsidRPr="004766CE" w:rsidRDefault="00841F13" w:rsidP="00841F13">
      <w:pPr>
        <w:pStyle w:val="a5"/>
        <w:numPr>
          <w:ilvl w:val="0"/>
          <w:numId w:val="13"/>
        </w:numP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Определение целевых рынков продаж</w:t>
      </w:r>
    </w:p>
    <w:p w14:paraId="7C9C62BD" w14:textId="77777777" w:rsidR="00841F13" w:rsidRPr="004766CE" w:rsidRDefault="00841F13" w:rsidP="00841F13">
      <w:pPr>
        <w:pStyle w:val="a5"/>
        <w:numPr>
          <w:ilvl w:val="0"/>
          <w:numId w:val="14"/>
        </w:numP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Описание основного целевого рынка</w:t>
      </w:r>
    </w:p>
    <w:p w14:paraId="1684EBAB" w14:textId="77777777" w:rsidR="00841F13" w:rsidRPr="004766CE" w:rsidRDefault="00841F13" w:rsidP="00841F13">
      <w:pPr>
        <w:pStyle w:val="a5"/>
        <w:numPr>
          <w:ilvl w:val="0"/>
          <w:numId w:val="15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Основные характеристики целевой аудитории рынка в терминах социально-демографических, географических, </w:t>
      </w:r>
      <w:proofErr w:type="spellStart"/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психографических</w:t>
      </w:r>
      <w:proofErr w:type="spellEnd"/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 критериев</w:t>
      </w:r>
    </w:p>
    <w:p w14:paraId="0451AE1B" w14:textId="77777777" w:rsidR="00841F13" w:rsidRPr="004766CE" w:rsidRDefault="00841F13" w:rsidP="00841F13">
      <w:pPr>
        <w:pStyle w:val="a5"/>
        <w:numPr>
          <w:ilvl w:val="0"/>
          <w:numId w:val="15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Ключевые потребности, предпочтения и желания потребителей рынка</w:t>
      </w:r>
    </w:p>
    <w:p w14:paraId="4C90F103" w14:textId="77777777" w:rsidR="00841F13" w:rsidRPr="004766CE" w:rsidRDefault="00841F13" w:rsidP="00841F13">
      <w:pPr>
        <w:pStyle w:val="a5"/>
        <w:numPr>
          <w:ilvl w:val="0"/>
          <w:numId w:val="15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Основные привычки и модели покупательского поведения</w:t>
      </w:r>
    </w:p>
    <w:p w14:paraId="6F7AEA8F" w14:textId="77777777" w:rsidR="00841F13" w:rsidRPr="004766CE" w:rsidRDefault="00841F13" w:rsidP="00841F13">
      <w:pPr>
        <w:pStyle w:val="a5"/>
        <w:numPr>
          <w:ilvl w:val="0"/>
          <w:numId w:val="15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Основные конкуренты рынка</w:t>
      </w:r>
    </w:p>
    <w:p w14:paraId="5985746C" w14:textId="77777777" w:rsidR="00841F13" w:rsidRPr="004766CE" w:rsidRDefault="00841F13" w:rsidP="00841F13">
      <w:pPr>
        <w:pStyle w:val="a5"/>
        <w:ind w:left="2160"/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</w:p>
    <w:p w14:paraId="6FD03277" w14:textId="77777777" w:rsidR="00841F13" w:rsidRPr="004766CE" w:rsidRDefault="00841F13" w:rsidP="00841F13">
      <w:pPr>
        <w:pStyle w:val="a5"/>
        <w:numPr>
          <w:ilvl w:val="0"/>
          <w:numId w:val="14"/>
        </w:numP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Описание вторичных целевых рынков</w:t>
      </w:r>
    </w:p>
    <w:p w14:paraId="212CFA44" w14:textId="77777777" w:rsidR="00841F13" w:rsidRPr="004766CE" w:rsidRDefault="00841F13" w:rsidP="00841F13">
      <w:pPr>
        <w:pStyle w:val="a5"/>
        <w:numPr>
          <w:ilvl w:val="0"/>
          <w:numId w:val="15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Основные характеристики целевой аудитории рынка в терминах социально-демографических, географических, </w:t>
      </w:r>
      <w:proofErr w:type="spellStart"/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психографических</w:t>
      </w:r>
      <w:proofErr w:type="spellEnd"/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 критериев</w:t>
      </w:r>
    </w:p>
    <w:p w14:paraId="5589C012" w14:textId="77777777" w:rsidR="00841F13" w:rsidRPr="004766CE" w:rsidRDefault="00841F13" w:rsidP="00841F13">
      <w:pPr>
        <w:pStyle w:val="a5"/>
        <w:numPr>
          <w:ilvl w:val="0"/>
          <w:numId w:val="15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Ключевые потребности, предпочтения и желания потребителей рынка</w:t>
      </w:r>
    </w:p>
    <w:p w14:paraId="209A4350" w14:textId="77777777" w:rsidR="00841F13" w:rsidRPr="004766CE" w:rsidRDefault="00841F13" w:rsidP="00841F13">
      <w:pPr>
        <w:pStyle w:val="a5"/>
        <w:numPr>
          <w:ilvl w:val="0"/>
          <w:numId w:val="15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Основные привычки и модели покупательского поведения</w:t>
      </w:r>
    </w:p>
    <w:p w14:paraId="5915268F" w14:textId="77777777" w:rsidR="00841F13" w:rsidRPr="004766CE" w:rsidRDefault="00841F13" w:rsidP="00841F13">
      <w:pPr>
        <w:pStyle w:val="a5"/>
        <w:numPr>
          <w:ilvl w:val="0"/>
          <w:numId w:val="15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Основные конкуренты рынка</w:t>
      </w:r>
    </w:p>
    <w:p w14:paraId="1B751544" w14:textId="77777777" w:rsidR="008005CD" w:rsidRPr="004766CE" w:rsidRDefault="008005CD" w:rsidP="008005CD">
      <w:pPr>
        <w:pStyle w:val="a5"/>
        <w:ind w:left="2880"/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</w:p>
    <w:p w14:paraId="75BD98F5" w14:textId="77777777" w:rsidR="00841F13" w:rsidRPr="004766CE" w:rsidRDefault="00841F13" w:rsidP="00841F13">
      <w:pPr>
        <w:pStyle w:val="a5"/>
        <w:numPr>
          <w:ilvl w:val="0"/>
          <w:numId w:val="13"/>
        </w:numP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Стратегия развития ассортиментного портфеля компании</w:t>
      </w:r>
    </w:p>
    <w:p w14:paraId="05A1E53F" w14:textId="77777777" w:rsidR="005D5E9C" w:rsidRPr="004766CE" w:rsidRDefault="005D5E9C" w:rsidP="005D5E9C">
      <w:pPr>
        <w:pStyle w:val="a5"/>
        <w:numPr>
          <w:ilvl w:val="0"/>
          <w:numId w:val="16"/>
        </w:numP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Структура и </w:t>
      </w:r>
      <w:r w:rsidR="00322228" w:rsidRPr="004766C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общий </w:t>
      </w:r>
      <w:r w:rsidRPr="004766C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вектор изменения ассортиментного портфеля</w:t>
      </w:r>
    </w:p>
    <w:p w14:paraId="2EE44747" w14:textId="77777777" w:rsidR="005D5E9C" w:rsidRPr="004766CE" w:rsidRDefault="005D5E9C" w:rsidP="00322228">
      <w:pPr>
        <w:pStyle w:val="a5"/>
        <w:numPr>
          <w:ilvl w:val="0"/>
          <w:numId w:val="17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Количество товарных групп, их доля в общем портфеле по продажам и прибыли, историческая динамика портфельной доли за 1-3 года, рентабельность</w:t>
      </w:r>
    </w:p>
    <w:p w14:paraId="068F3AC6" w14:textId="77777777" w:rsidR="005D5E9C" w:rsidRPr="004766CE" w:rsidRDefault="005D5E9C" w:rsidP="00322228">
      <w:pPr>
        <w:pStyle w:val="a5"/>
        <w:numPr>
          <w:ilvl w:val="0"/>
          <w:numId w:val="17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lastRenderedPageBreak/>
        <w:t xml:space="preserve">Широта ассортимента: количество </w:t>
      </w: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  <w:lang w:val="en-US"/>
        </w:rPr>
        <w:t>SKU</w:t>
      </w: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 , отдельных товарных единиц в каждой группе</w:t>
      </w:r>
    </w:p>
    <w:p w14:paraId="3FCE7873" w14:textId="77777777" w:rsidR="00322228" w:rsidRPr="004766CE" w:rsidRDefault="00322228" w:rsidP="00322228">
      <w:pPr>
        <w:pStyle w:val="a5"/>
        <w:numPr>
          <w:ilvl w:val="0"/>
          <w:numId w:val="17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Назначение каждой товарной группы в портфеле компании: флагманы, генераторы валовых продаж, подчеркивающие позиционирование и отдельные характеристики товара, дополняющие или комплементарные товарные группы</w:t>
      </w:r>
    </w:p>
    <w:p w14:paraId="6EEFA84B" w14:textId="77777777" w:rsidR="00322228" w:rsidRPr="004766CE" w:rsidRDefault="00322228" w:rsidP="00322228">
      <w:pPr>
        <w:pStyle w:val="a5"/>
        <w:numPr>
          <w:ilvl w:val="0"/>
          <w:numId w:val="17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Ключевое УТП по каждой товарной группе</w:t>
      </w:r>
    </w:p>
    <w:p w14:paraId="7B184140" w14:textId="77777777" w:rsidR="005D5E9C" w:rsidRPr="004766CE" w:rsidRDefault="005D5E9C" w:rsidP="00322228">
      <w:pPr>
        <w:pStyle w:val="a5"/>
        <w:numPr>
          <w:ilvl w:val="0"/>
          <w:numId w:val="17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Прогнозы по росту или снижению доли каждой товарной группы в общем портфеле, кратко причины</w:t>
      </w:r>
    </w:p>
    <w:p w14:paraId="6C8C25C4" w14:textId="77777777" w:rsidR="005D5E9C" w:rsidRPr="004766CE" w:rsidRDefault="005D5E9C" w:rsidP="00322228">
      <w:pPr>
        <w:pStyle w:val="a5"/>
        <w:numPr>
          <w:ilvl w:val="0"/>
          <w:numId w:val="17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Прогнозы по росту и снижению рентабельности каждой товарной группы, кратко причины</w:t>
      </w:r>
    </w:p>
    <w:p w14:paraId="5791B13C" w14:textId="77777777" w:rsidR="005D5E9C" w:rsidRPr="004766CE" w:rsidRDefault="005D5E9C" w:rsidP="00322228">
      <w:pPr>
        <w:pStyle w:val="a5"/>
        <w:numPr>
          <w:ilvl w:val="0"/>
          <w:numId w:val="17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Прогнозы по расширению или сокращению широты ассортимента в каждой товарной группе</w:t>
      </w:r>
    </w:p>
    <w:p w14:paraId="0B492D55" w14:textId="77777777" w:rsidR="008005CD" w:rsidRPr="004766CE" w:rsidRDefault="008005CD" w:rsidP="00322228">
      <w:pPr>
        <w:pStyle w:val="a5"/>
        <w:numPr>
          <w:ilvl w:val="0"/>
          <w:numId w:val="17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Сравнение количества новых продуктов со среднерыночным показателем инноваций в отрасли</w:t>
      </w:r>
    </w:p>
    <w:p w14:paraId="115CC3E3" w14:textId="77777777" w:rsidR="00322228" w:rsidRPr="004766CE" w:rsidRDefault="00322228" w:rsidP="005D5E9C">
      <w:pPr>
        <w:pStyle w:val="a5"/>
        <w:numPr>
          <w:ilvl w:val="0"/>
          <w:numId w:val="16"/>
        </w:numP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Принцип дифференциации внутри каждой товарной группы</w:t>
      </w:r>
    </w:p>
    <w:p w14:paraId="2ED3A32C" w14:textId="77777777" w:rsidR="00322228" w:rsidRPr="004766CE" w:rsidRDefault="00322228" w:rsidP="00322228">
      <w:pPr>
        <w:pStyle w:val="a5"/>
        <w:numPr>
          <w:ilvl w:val="0"/>
          <w:numId w:val="18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Опишите основные принципы, по которым покупатели будут различать между собой и выбирать отдельные продукты каждой товарной группы</w:t>
      </w:r>
    </w:p>
    <w:p w14:paraId="0827A24F" w14:textId="77777777" w:rsidR="00322228" w:rsidRPr="004766CE" w:rsidRDefault="00322228" w:rsidP="00322228">
      <w:pPr>
        <w:pStyle w:val="a5"/>
        <w:numPr>
          <w:ilvl w:val="0"/>
          <w:numId w:val="18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Сравните выявленные основные принципы дифференциации с конкурентами</w:t>
      </w:r>
    </w:p>
    <w:p w14:paraId="738A6393" w14:textId="77777777" w:rsidR="00322228" w:rsidRPr="004766CE" w:rsidRDefault="005D5E9C" w:rsidP="005D5E9C">
      <w:pPr>
        <w:pStyle w:val="a5"/>
        <w:numPr>
          <w:ilvl w:val="0"/>
          <w:numId w:val="16"/>
        </w:numP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Стратегия развития </w:t>
      </w:r>
      <w:proofErr w:type="spellStart"/>
      <w:r w:rsidR="00322228" w:rsidRPr="004766C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брендинга</w:t>
      </w:r>
      <w:proofErr w:type="spellEnd"/>
      <w:r w:rsidR="00322228" w:rsidRPr="004766C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 и фирменного </w:t>
      </w:r>
      <w:r w:rsidRPr="004766C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названия товара</w:t>
      </w:r>
    </w:p>
    <w:p w14:paraId="1F1AE50E" w14:textId="77777777" w:rsidR="00322228" w:rsidRPr="004766CE" w:rsidRDefault="00322228" w:rsidP="00322228">
      <w:pPr>
        <w:pStyle w:val="a5"/>
        <w:numPr>
          <w:ilvl w:val="0"/>
          <w:numId w:val="19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Определите принцип архитектуры торговых марок компании: </w:t>
      </w:r>
      <w:r w:rsidR="005D5E9C"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моно бренд, </w:t>
      </w:r>
      <w:proofErr w:type="spellStart"/>
      <w:r w:rsidR="005D5E9C"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суббренд</w:t>
      </w:r>
      <w:proofErr w:type="spellEnd"/>
      <w:r w:rsidR="005D5E9C"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, отдел</w:t>
      </w: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ьные названия для разных линеек</w:t>
      </w:r>
    </w:p>
    <w:p w14:paraId="65D21E3A" w14:textId="77777777" w:rsidR="00322228" w:rsidRPr="004766CE" w:rsidRDefault="00322228" w:rsidP="00322228">
      <w:pPr>
        <w:pStyle w:val="a5"/>
        <w:numPr>
          <w:ilvl w:val="0"/>
          <w:numId w:val="19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Необходимость изменения, улучшения</w:t>
      </w:r>
      <w:r w:rsidR="00406910"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 названия</w:t>
      </w:r>
    </w:p>
    <w:p w14:paraId="48DE9699" w14:textId="77777777" w:rsidR="00406910" w:rsidRPr="004766CE" w:rsidRDefault="00406910" w:rsidP="00322228">
      <w:pPr>
        <w:pStyle w:val="a5"/>
        <w:numPr>
          <w:ilvl w:val="0"/>
          <w:numId w:val="19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Необходимость проведения </w:t>
      </w:r>
      <w:proofErr w:type="spellStart"/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редизайна</w:t>
      </w:r>
      <w:proofErr w:type="spellEnd"/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 и изменения фирменного стиля продукта компании</w:t>
      </w:r>
    </w:p>
    <w:p w14:paraId="1E444B45" w14:textId="77777777" w:rsidR="00406910" w:rsidRPr="004766CE" w:rsidRDefault="00406910" w:rsidP="00322228">
      <w:pPr>
        <w:pStyle w:val="a5"/>
        <w:numPr>
          <w:ilvl w:val="0"/>
          <w:numId w:val="19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Необходимость изменения, улучшения логотипа торговых марок</w:t>
      </w:r>
    </w:p>
    <w:p w14:paraId="3D0847D2" w14:textId="77777777" w:rsidR="005D5E9C" w:rsidRPr="004766CE" w:rsidRDefault="00406910" w:rsidP="005D5E9C">
      <w:pPr>
        <w:pStyle w:val="a5"/>
        <w:numPr>
          <w:ilvl w:val="0"/>
          <w:numId w:val="16"/>
        </w:numP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Мероприятия по улучшению ценности товара для покупателя</w:t>
      </w:r>
    </w:p>
    <w:p w14:paraId="01B80E26" w14:textId="77777777" w:rsidR="00406910" w:rsidRPr="004766CE" w:rsidRDefault="00406910" w:rsidP="00406910">
      <w:pPr>
        <w:pStyle w:val="a5"/>
        <w:numPr>
          <w:ilvl w:val="0"/>
          <w:numId w:val="20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Опишите мероприятия  по улучшению внешнего вида, дизайна товара</w:t>
      </w:r>
    </w:p>
    <w:p w14:paraId="0D036687" w14:textId="77777777" w:rsidR="00406910" w:rsidRPr="004766CE" w:rsidRDefault="00406910" w:rsidP="00406910">
      <w:pPr>
        <w:pStyle w:val="a5"/>
        <w:numPr>
          <w:ilvl w:val="0"/>
          <w:numId w:val="20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Опишите мероприятия по улучшению упаковки товара</w:t>
      </w:r>
    </w:p>
    <w:p w14:paraId="56810EA7" w14:textId="77777777" w:rsidR="00406910" w:rsidRPr="004766CE" w:rsidRDefault="00406910" w:rsidP="00406910">
      <w:pPr>
        <w:pStyle w:val="a5"/>
        <w:numPr>
          <w:ilvl w:val="0"/>
          <w:numId w:val="20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Опишите мероприятия по улучшению функциональных характеристик и свойств товара</w:t>
      </w:r>
    </w:p>
    <w:p w14:paraId="301C03B0" w14:textId="77777777" w:rsidR="00406910" w:rsidRPr="004766CE" w:rsidRDefault="00406910" w:rsidP="00406910">
      <w:pPr>
        <w:pStyle w:val="a5"/>
        <w:numPr>
          <w:ilvl w:val="0"/>
          <w:numId w:val="20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Опишите мероприятия по повышению </w:t>
      </w:r>
      <w:proofErr w:type="spellStart"/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охрано</w:t>
      </w:r>
      <w:proofErr w:type="spellEnd"/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 способности товара</w:t>
      </w:r>
    </w:p>
    <w:p w14:paraId="3DC63820" w14:textId="77777777" w:rsidR="005D5E9C" w:rsidRPr="004766CE" w:rsidRDefault="00406910" w:rsidP="00406910">
      <w:pPr>
        <w:pStyle w:val="a5"/>
        <w:numPr>
          <w:ilvl w:val="0"/>
          <w:numId w:val="20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Опишите мероприятия по улучшению текстов о товаре</w:t>
      </w:r>
    </w:p>
    <w:p w14:paraId="7863FE83" w14:textId="77777777" w:rsidR="00AC5824" w:rsidRPr="004766CE" w:rsidRDefault="00AC5824" w:rsidP="00AC5824">
      <w:pPr>
        <w:pStyle w:val="a5"/>
        <w:numPr>
          <w:ilvl w:val="0"/>
          <w:numId w:val="16"/>
        </w:numP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План ключевых запусков на следующий год</w:t>
      </w:r>
    </w:p>
    <w:p w14:paraId="2F27CE18" w14:textId="77777777" w:rsidR="008005CD" w:rsidRPr="004766CE" w:rsidRDefault="008005CD" w:rsidP="008005CD">
      <w:pPr>
        <w:pStyle w:val="a5"/>
        <w:ind w:left="2880"/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</w:p>
    <w:p w14:paraId="251A34C7" w14:textId="77777777" w:rsidR="00841F13" w:rsidRPr="004766CE" w:rsidRDefault="00841F13" w:rsidP="00841F13">
      <w:pPr>
        <w:pStyle w:val="a5"/>
        <w:numPr>
          <w:ilvl w:val="0"/>
          <w:numId w:val="13"/>
        </w:numP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Стратегия ценообразования</w:t>
      </w:r>
    </w:p>
    <w:p w14:paraId="796789C3" w14:textId="77777777" w:rsidR="00A1064C" w:rsidRPr="004766CE" w:rsidRDefault="00A1064C" w:rsidP="00A1064C">
      <w:pPr>
        <w:pStyle w:val="a5"/>
        <w:numPr>
          <w:ilvl w:val="0"/>
          <w:numId w:val="22"/>
        </w:numP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Общие принципы ценообразования</w:t>
      </w:r>
    </w:p>
    <w:p w14:paraId="141CE505" w14:textId="77777777" w:rsidR="00A1064C" w:rsidRPr="004766CE" w:rsidRDefault="00A1064C" w:rsidP="00A1064C">
      <w:pPr>
        <w:pStyle w:val="a5"/>
        <w:numPr>
          <w:ilvl w:val="0"/>
          <w:numId w:val="20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lastRenderedPageBreak/>
        <w:t>Определите общий подход к ценообразованию для существующих товаров: стратегия высоких цен, низких цен или паритетных цен</w:t>
      </w:r>
    </w:p>
    <w:p w14:paraId="338AA8F0" w14:textId="77777777" w:rsidR="00A1064C" w:rsidRPr="004766CE" w:rsidRDefault="00A1064C" w:rsidP="00A1064C">
      <w:pPr>
        <w:pStyle w:val="a5"/>
        <w:numPr>
          <w:ilvl w:val="0"/>
          <w:numId w:val="20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Определите общий подход к ценообразованию для новых товаров: снятие сливок или проникновение</w:t>
      </w:r>
    </w:p>
    <w:p w14:paraId="697FDAE6" w14:textId="77777777" w:rsidR="00A1064C" w:rsidRPr="004766CE" w:rsidRDefault="00A1064C" w:rsidP="00A1064C">
      <w:pPr>
        <w:pStyle w:val="a5"/>
        <w:numPr>
          <w:ilvl w:val="0"/>
          <w:numId w:val="20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Определите долгосрочный вектор развития средней цены</w:t>
      </w:r>
    </w:p>
    <w:p w14:paraId="68FD8FFB" w14:textId="77777777" w:rsidR="00A1064C" w:rsidRPr="004766CE" w:rsidRDefault="00A1064C" w:rsidP="00A1064C">
      <w:pPr>
        <w:pStyle w:val="a5"/>
        <w:numPr>
          <w:ilvl w:val="0"/>
          <w:numId w:val="20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Определите ценовое позиционирование относительно ключевых конкурентов</w:t>
      </w:r>
    </w:p>
    <w:p w14:paraId="628975A2" w14:textId="77777777" w:rsidR="00A1064C" w:rsidRPr="004766CE" w:rsidRDefault="00A1064C" w:rsidP="00A1064C">
      <w:pPr>
        <w:pStyle w:val="a5"/>
        <w:numPr>
          <w:ilvl w:val="0"/>
          <w:numId w:val="20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Определите ценовое позиционирование отдельных товаров внутри товарной группы</w:t>
      </w:r>
    </w:p>
    <w:p w14:paraId="4E72C5CE" w14:textId="77777777" w:rsidR="00A1064C" w:rsidRPr="004766CE" w:rsidRDefault="00A1064C" w:rsidP="00A1064C">
      <w:pPr>
        <w:pStyle w:val="a5"/>
        <w:ind w:left="2880"/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</w:p>
    <w:p w14:paraId="241B56A4" w14:textId="77777777" w:rsidR="00A1064C" w:rsidRPr="004766CE" w:rsidRDefault="00A1064C" w:rsidP="00A1064C">
      <w:pPr>
        <w:pStyle w:val="a5"/>
        <w:numPr>
          <w:ilvl w:val="0"/>
          <w:numId w:val="22"/>
        </w:numP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Основные показатели стратегии ценообразования</w:t>
      </w:r>
    </w:p>
    <w:p w14:paraId="47D78D25" w14:textId="77777777" w:rsidR="00A1064C" w:rsidRPr="004766CE" w:rsidRDefault="00A1064C" w:rsidP="00A1064C">
      <w:pPr>
        <w:pStyle w:val="a5"/>
        <w:numPr>
          <w:ilvl w:val="0"/>
          <w:numId w:val="24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Зафиксируйте нормы рентабельности для товаров каждой товарной группы: целевой и минимальный (ограничение для скидок)</w:t>
      </w:r>
    </w:p>
    <w:p w14:paraId="334EADCB" w14:textId="77777777" w:rsidR="00A1064C" w:rsidRPr="004766CE" w:rsidRDefault="00A1064C" w:rsidP="00A1064C">
      <w:pPr>
        <w:pStyle w:val="a5"/>
        <w:numPr>
          <w:ilvl w:val="0"/>
          <w:numId w:val="24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Для каждой товарной группы или товара определите точку безубыточности</w:t>
      </w:r>
    </w:p>
    <w:p w14:paraId="6C6E070E" w14:textId="77777777" w:rsidR="00A1064C" w:rsidRPr="004766CE" w:rsidRDefault="00A1064C" w:rsidP="00A1064C">
      <w:pPr>
        <w:pStyle w:val="a5"/>
        <w:numPr>
          <w:ilvl w:val="0"/>
          <w:numId w:val="22"/>
        </w:numP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Стратегия повышения цен</w:t>
      </w:r>
    </w:p>
    <w:p w14:paraId="54119AC5" w14:textId="77777777" w:rsidR="00A1064C" w:rsidRPr="004766CE" w:rsidRDefault="00A1064C" w:rsidP="00A1064C">
      <w:pPr>
        <w:pStyle w:val="a5"/>
        <w:numPr>
          <w:ilvl w:val="0"/>
          <w:numId w:val="24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Количество повышений цен в год</w:t>
      </w:r>
    </w:p>
    <w:p w14:paraId="426B6CFB" w14:textId="77777777" w:rsidR="00A1064C" w:rsidRPr="004766CE" w:rsidRDefault="00A1064C" w:rsidP="00A1064C">
      <w:pPr>
        <w:pStyle w:val="a5"/>
        <w:numPr>
          <w:ilvl w:val="0"/>
          <w:numId w:val="24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Принцип проведения повышения цен: равномерно на все товары или дифференцировано в зависимости от товарной группы</w:t>
      </w:r>
    </w:p>
    <w:p w14:paraId="2E40A4DD" w14:textId="77777777" w:rsidR="00A1064C" w:rsidRPr="004766CE" w:rsidRDefault="00A1064C" w:rsidP="00A1064C">
      <w:pPr>
        <w:pStyle w:val="a5"/>
        <w:numPr>
          <w:ilvl w:val="0"/>
          <w:numId w:val="24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Как повышение цен будет соотносится с ожидаемым уровнем инфляции: быть равным, выше или ниже инфляции</w:t>
      </w:r>
    </w:p>
    <w:p w14:paraId="0101774C" w14:textId="77777777" w:rsidR="00A1064C" w:rsidRPr="004766CE" w:rsidRDefault="00A1064C" w:rsidP="00A1064C">
      <w:pPr>
        <w:pStyle w:val="a5"/>
        <w:numPr>
          <w:ilvl w:val="0"/>
          <w:numId w:val="22"/>
        </w:numP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Ценовая политика по каналам распределения</w:t>
      </w:r>
    </w:p>
    <w:p w14:paraId="304A5D40" w14:textId="77777777" w:rsidR="0036523C" w:rsidRPr="004766CE" w:rsidRDefault="0036523C" w:rsidP="0036523C">
      <w:pPr>
        <w:pStyle w:val="a5"/>
        <w:numPr>
          <w:ilvl w:val="0"/>
          <w:numId w:val="24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Необходимы ли специальные ценовые условия для определенных каналов продаж?</w:t>
      </w:r>
    </w:p>
    <w:p w14:paraId="2FE83466" w14:textId="77777777" w:rsidR="00A1064C" w:rsidRPr="004766CE" w:rsidRDefault="00A1064C" w:rsidP="00A1064C">
      <w:pPr>
        <w:pStyle w:val="a5"/>
        <w:numPr>
          <w:ilvl w:val="0"/>
          <w:numId w:val="22"/>
        </w:numP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Ценовая политика работы с клиентами</w:t>
      </w:r>
    </w:p>
    <w:p w14:paraId="7A2EEB5B" w14:textId="77777777" w:rsidR="0036523C" w:rsidRPr="004766CE" w:rsidRDefault="0036523C" w:rsidP="0036523C">
      <w:pPr>
        <w:pStyle w:val="a5"/>
        <w:numPr>
          <w:ilvl w:val="0"/>
          <w:numId w:val="24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Необходимы лия специальные уровни цен зависимости от объема закупки</w:t>
      </w:r>
    </w:p>
    <w:p w14:paraId="7507F063" w14:textId="77777777" w:rsidR="0036523C" w:rsidRPr="004766CE" w:rsidRDefault="0036523C" w:rsidP="0036523C">
      <w:pPr>
        <w:pStyle w:val="a5"/>
        <w:numPr>
          <w:ilvl w:val="0"/>
          <w:numId w:val="24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Необходимы ли специальные уровни цен в зависимости от важности клиента</w:t>
      </w:r>
    </w:p>
    <w:p w14:paraId="4C9E04F8" w14:textId="77777777" w:rsidR="00A1064C" w:rsidRPr="004766CE" w:rsidRDefault="00A1064C" w:rsidP="00A1064C">
      <w:pPr>
        <w:pStyle w:val="a5"/>
        <w:numPr>
          <w:ilvl w:val="0"/>
          <w:numId w:val="22"/>
        </w:numP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Стратегия проведения ценовых акций</w:t>
      </w:r>
    </w:p>
    <w:p w14:paraId="6531736F" w14:textId="77777777" w:rsidR="00A1064C" w:rsidRPr="004766CE" w:rsidRDefault="0036523C" w:rsidP="0036523C">
      <w:pPr>
        <w:pStyle w:val="a5"/>
        <w:numPr>
          <w:ilvl w:val="0"/>
          <w:numId w:val="24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минимальный и максимальный размеры скидок для разного вида промо-мероприятий</w:t>
      </w:r>
    </w:p>
    <w:p w14:paraId="35266542" w14:textId="77777777" w:rsidR="0036523C" w:rsidRPr="004766CE" w:rsidRDefault="0036523C" w:rsidP="0036523C">
      <w:pPr>
        <w:pStyle w:val="a5"/>
        <w:numPr>
          <w:ilvl w:val="0"/>
          <w:numId w:val="24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минимальный и максимальный размеры скидок для каждого канала продаж</w:t>
      </w:r>
    </w:p>
    <w:p w14:paraId="1D075917" w14:textId="77777777" w:rsidR="0036523C" w:rsidRPr="004766CE" w:rsidRDefault="0036523C" w:rsidP="0036523C">
      <w:pPr>
        <w:pStyle w:val="a5"/>
        <w:numPr>
          <w:ilvl w:val="0"/>
          <w:numId w:val="24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длительность предоставления скидок</w:t>
      </w:r>
    </w:p>
    <w:p w14:paraId="3DF17F1A" w14:textId="77777777" w:rsidR="0036523C" w:rsidRPr="004766CE" w:rsidRDefault="0036523C" w:rsidP="0036523C">
      <w:pPr>
        <w:pStyle w:val="a5"/>
        <w:numPr>
          <w:ilvl w:val="0"/>
          <w:numId w:val="24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сезонность предоставления скидок</w:t>
      </w:r>
    </w:p>
    <w:p w14:paraId="74A5E7AD" w14:textId="77777777" w:rsidR="0036523C" w:rsidRPr="004766CE" w:rsidRDefault="0036523C" w:rsidP="0036523C">
      <w:pPr>
        <w:pStyle w:val="a5"/>
        <w:numPr>
          <w:ilvl w:val="0"/>
          <w:numId w:val="24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предоставление скидок на отдельные позиции или на весь ассортимент</w:t>
      </w:r>
    </w:p>
    <w:p w14:paraId="1BB5D2E2" w14:textId="77777777" w:rsidR="0036523C" w:rsidRPr="004766CE" w:rsidRDefault="0036523C" w:rsidP="0036523C">
      <w:pPr>
        <w:pStyle w:val="a5"/>
        <w:numPr>
          <w:ilvl w:val="0"/>
          <w:numId w:val="24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ключевые цели, при которых предоставление скидок возможно</w:t>
      </w:r>
    </w:p>
    <w:p w14:paraId="2967E578" w14:textId="77777777" w:rsidR="008005CD" w:rsidRPr="004766CE" w:rsidRDefault="008005CD" w:rsidP="008005CD">
      <w:pPr>
        <w:pStyle w:val="a5"/>
        <w:ind w:left="2160"/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</w:p>
    <w:p w14:paraId="11DAFD5F" w14:textId="77777777" w:rsidR="00841F13" w:rsidRPr="004766CE" w:rsidRDefault="00841F13" w:rsidP="00841F13">
      <w:pPr>
        <w:pStyle w:val="a5"/>
        <w:numPr>
          <w:ilvl w:val="0"/>
          <w:numId w:val="13"/>
        </w:numP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Стратегия построения дистрибуции</w:t>
      </w:r>
    </w:p>
    <w:p w14:paraId="1936D1A6" w14:textId="77777777" w:rsidR="001F05C3" w:rsidRPr="004766CE" w:rsidRDefault="001F05C3" w:rsidP="001F05C3">
      <w:pPr>
        <w:pStyle w:val="a5"/>
        <w:ind w:left="2880"/>
        <w:rPr>
          <w:rFonts w:ascii="Microsoft Sans Serif" w:hAnsi="Microsoft Sans Serif" w:cs="Microsoft Sans Serif"/>
          <w:b/>
          <w:i/>
          <w:color w:val="538135" w:themeColor="accent6" w:themeShade="BF"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i/>
          <w:color w:val="4472C4" w:themeColor="accent5"/>
          <w:sz w:val="24"/>
          <w:szCs w:val="24"/>
        </w:rPr>
        <w:t>для производителей товаров</w:t>
      </w:r>
    </w:p>
    <w:p w14:paraId="67158041" w14:textId="77777777" w:rsidR="00925E02" w:rsidRPr="004766CE" w:rsidRDefault="00925E02" w:rsidP="00925E02">
      <w:pPr>
        <w:pStyle w:val="a5"/>
        <w:numPr>
          <w:ilvl w:val="0"/>
          <w:numId w:val="24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Выбор типа дистрибуции: </w:t>
      </w:r>
      <w:proofErr w:type="spellStart"/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эксзклюзив</w:t>
      </w:r>
      <w:proofErr w:type="spellEnd"/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 или широкий охват</w:t>
      </w:r>
    </w:p>
    <w:p w14:paraId="3EE62B3C" w14:textId="77777777" w:rsidR="008005CD" w:rsidRPr="004766CE" w:rsidRDefault="00925E02" w:rsidP="00925E02">
      <w:pPr>
        <w:pStyle w:val="a5"/>
        <w:numPr>
          <w:ilvl w:val="0"/>
          <w:numId w:val="24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Описание всех каналов продаж для товара с указанием ключевых и второстепенных</w:t>
      </w:r>
    </w:p>
    <w:p w14:paraId="1F156CAC" w14:textId="77777777" w:rsidR="00925E02" w:rsidRPr="004766CE" w:rsidRDefault="00925E02" w:rsidP="00925E02">
      <w:pPr>
        <w:pStyle w:val="a5"/>
        <w:numPr>
          <w:ilvl w:val="0"/>
          <w:numId w:val="24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Описание посредников, которые могут использоваться для построения дистрибуции товара</w:t>
      </w:r>
    </w:p>
    <w:p w14:paraId="13F6CE17" w14:textId="77777777" w:rsidR="00925E02" w:rsidRPr="004766CE" w:rsidRDefault="00925E02" w:rsidP="00925E02">
      <w:pPr>
        <w:pStyle w:val="a5"/>
        <w:numPr>
          <w:ilvl w:val="0"/>
          <w:numId w:val="24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Цели по дистриб</w:t>
      </w:r>
      <w:r w:rsidR="001F05C3"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уции товара, широте ассортимента, наличию обязательного ассортимента,   </w:t>
      </w: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доле полки для каждого канала продаж</w:t>
      </w:r>
    </w:p>
    <w:p w14:paraId="7E4D0665" w14:textId="77777777" w:rsidR="00925E02" w:rsidRPr="004766CE" w:rsidRDefault="00925E02" w:rsidP="00925E02">
      <w:pPr>
        <w:pStyle w:val="a5"/>
        <w:numPr>
          <w:ilvl w:val="0"/>
          <w:numId w:val="24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Требования к качеству выкладки и действия для улучшения качества выкладки товара</w:t>
      </w:r>
    </w:p>
    <w:p w14:paraId="6BFB39D0" w14:textId="77777777" w:rsidR="00925E02" w:rsidRPr="004766CE" w:rsidRDefault="00925E02" w:rsidP="00AC5824">
      <w:pPr>
        <w:pStyle w:val="a5"/>
        <w:ind w:left="2880"/>
        <w:rPr>
          <w:rFonts w:ascii="Microsoft Sans Serif" w:hAnsi="Microsoft Sans Serif" w:cs="Microsoft Sans Serif"/>
          <w:color w:val="4472C4" w:themeColor="accent5"/>
          <w:sz w:val="24"/>
          <w:szCs w:val="24"/>
        </w:rPr>
      </w:pPr>
    </w:p>
    <w:p w14:paraId="1FE5DAC6" w14:textId="77777777" w:rsidR="001F05C3" w:rsidRPr="004766CE" w:rsidRDefault="001F05C3" w:rsidP="00AC5824">
      <w:pPr>
        <w:pStyle w:val="a5"/>
        <w:ind w:left="2880"/>
        <w:rPr>
          <w:rFonts w:ascii="Microsoft Sans Serif" w:hAnsi="Microsoft Sans Serif" w:cs="Microsoft Sans Serif"/>
          <w:b/>
          <w:i/>
          <w:color w:val="4472C4" w:themeColor="accent5"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i/>
          <w:color w:val="4472C4" w:themeColor="accent5"/>
          <w:sz w:val="24"/>
          <w:szCs w:val="24"/>
        </w:rPr>
        <w:t>для точек торговли:</w:t>
      </w:r>
    </w:p>
    <w:p w14:paraId="50069B4C" w14:textId="77777777" w:rsidR="001F05C3" w:rsidRPr="004766CE" w:rsidRDefault="001F05C3" w:rsidP="001F05C3">
      <w:pPr>
        <w:pStyle w:val="a5"/>
        <w:numPr>
          <w:ilvl w:val="0"/>
          <w:numId w:val="24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География продаж</w:t>
      </w:r>
    </w:p>
    <w:p w14:paraId="28808362" w14:textId="77777777" w:rsidR="001F05C3" w:rsidRPr="004766CE" w:rsidRDefault="001F05C3" w:rsidP="001F05C3">
      <w:pPr>
        <w:pStyle w:val="a5"/>
        <w:numPr>
          <w:ilvl w:val="0"/>
          <w:numId w:val="24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Критерии для выбора места торговли</w:t>
      </w:r>
    </w:p>
    <w:p w14:paraId="653D1918" w14:textId="77777777" w:rsidR="001F05C3" w:rsidRPr="004766CE" w:rsidRDefault="001F05C3" w:rsidP="001F05C3">
      <w:pPr>
        <w:pStyle w:val="a5"/>
        <w:numPr>
          <w:ilvl w:val="0"/>
          <w:numId w:val="24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Цели по выкладке ассортимента в ТТ, приоритетности выкладки товарных групп</w:t>
      </w:r>
    </w:p>
    <w:p w14:paraId="73F8AD65" w14:textId="77777777" w:rsidR="001F05C3" w:rsidRPr="004766CE" w:rsidRDefault="001F05C3" w:rsidP="001F05C3">
      <w:pPr>
        <w:pStyle w:val="a5"/>
        <w:numPr>
          <w:ilvl w:val="0"/>
          <w:numId w:val="24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Действия по уменьшению </w:t>
      </w: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  <w:lang w:val="en-US"/>
        </w:rPr>
        <w:t>out</w:t>
      </w: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  <w:lang w:val="en-US"/>
        </w:rPr>
        <w:t>of</w:t>
      </w: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  <w:lang w:val="en-US"/>
        </w:rPr>
        <w:t>stock</w:t>
      </w: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 и более эффективному управлению запасами в ТТ</w:t>
      </w:r>
    </w:p>
    <w:p w14:paraId="2620E950" w14:textId="77777777" w:rsidR="001A1905" w:rsidRPr="004766CE" w:rsidRDefault="001A1905" w:rsidP="001F05C3">
      <w:pPr>
        <w:pStyle w:val="a5"/>
        <w:numPr>
          <w:ilvl w:val="0"/>
          <w:numId w:val="24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Методы и программы по улучшению качества работы с покупателями, увеличению скорости обслуживания клиентов</w:t>
      </w:r>
    </w:p>
    <w:p w14:paraId="57A37203" w14:textId="77777777" w:rsidR="0020536F" w:rsidRPr="004766CE" w:rsidRDefault="0020536F" w:rsidP="0020536F">
      <w:pPr>
        <w:pStyle w:val="a5"/>
        <w:ind w:left="2880"/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</w:p>
    <w:p w14:paraId="3459AFA9" w14:textId="77777777" w:rsidR="001F05C3" w:rsidRPr="004766CE" w:rsidRDefault="001F05C3" w:rsidP="001F05C3">
      <w:pPr>
        <w:pStyle w:val="a5"/>
        <w:ind w:left="2880"/>
        <w:rPr>
          <w:rFonts w:ascii="Microsoft Sans Serif" w:hAnsi="Microsoft Sans Serif" w:cs="Microsoft Sans Serif"/>
          <w:b/>
          <w:i/>
          <w:color w:val="538135" w:themeColor="accent6" w:themeShade="BF"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i/>
          <w:color w:val="538135" w:themeColor="accent6" w:themeShade="BF"/>
          <w:sz w:val="24"/>
          <w:szCs w:val="24"/>
        </w:rPr>
        <w:t>для сферы услуг:</w:t>
      </w:r>
    </w:p>
    <w:p w14:paraId="6FB4C6AD" w14:textId="77777777" w:rsidR="001F05C3" w:rsidRPr="004766CE" w:rsidRDefault="001F05C3" w:rsidP="001F05C3">
      <w:pPr>
        <w:pStyle w:val="a5"/>
        <w:numPr>
          <w:ilvl w:val="0"/>
          <w:numId w:val="24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География продаж</w:t>
      </w:r>
    </w:p>
    <w:p w14:paraId="0536C45A" w14:textId="77777777" w:rsidR="001F05C3" w:rsidRPr="004766CE" w:rsidRDefault="001F05C3" w:rsidP="001F05C3">
      <w:pPr>
        <w:pStyle w:val="a5"/>
        <w:numPr>
          <w:ilvl w:val="0"/>
          <w:numId w:val="24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Способы осуществления продажи услуги: прямые продажи и холодные звонки, или только прием звонков</w:t>
      </w:r>
    </w:p>
    <w:p w14:paraId="21175A95" w14:textId="77777777" w:rsidR="001F05C3" w:rsidRPr="004766CE" w:rsidRDefault="001F05C3" w:rsidP="001F05C3">
      <w:pPr>
        <w:pStyle w:val="a5"/>
        <w:numPr>
          <w:ilvl w:val="0"/>
          <w:numId w:val="24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Требования к работе с входящими звонками и к </w:t>
      </w:r>
      <w:r w:rsidR="001A1905"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методам общения</w:t>
      </w: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 с клиентами</w:t>
      </w:r>
    </w:p>
    <w:p w14:paraId="17FACE36" w14:textId="77777777" w:rsidR="001F05C3" w:rsidRPr="004766CE" w:rsidRDefault="001A1905" w:rsidP="001F05C3">
      <w:pPr>
        <w:pStyle w:val="a5"/>
        <w:numPr>
          <w:ilvl w:val="0"/>
          <w:numId w:val="24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Партнерские программы по продвижению услуг компании сторонними организациями</w:t>
      </w:r>
    </w:p>
    <w:p w14:paraId="0BC5BD6B" w14:textId="77777777" w:rsidR="001A1905" w:rsidRPr="004766CE" w:rsidRDefault="001A1905" w:rsidP="001F05C3">
      <w:pPr>
        <w:pStyle w:val="a5"/>
        <w:numPr>
          <w:ilvl w:val="0"/>
          <w:numId w:val="24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Необходимость открытия точек доступа к услугам, создания «физического» покрытия по географии продаж.</w:t>
      </w:r>
    </w:p>
    <w:p w14:paraId="3C007682" w14:textId="77777777" w:rsidR="001F05C3" w:rsidRPr="004766CE" w:rsidRDefault="001A1905" w:rsidP="001F05C3">
      <w:pPr>
        <w:pStyle w:val="a5"/>
        <w:numPr>
          <w:ilvl w:val="0"/>
          <w:numId w:val="24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Описание возможностей использования  интернет-</w:t>
      </w:r>
      <w:proofErr w:type="spellStart"/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возможностея</w:t>
      </w:r>
      <w:proofErr w:type="spellEnd"/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 для облегчения доступа к ресурсам</w:t>
      </w:r>
    </w:p>
    <w:p w14:paraId="78CF1B63" w14:textId="77777777" w:rsidR="001A1905" w:rsidRPr="004766CE" w:rsidRDefault="001A1905" w:rsidP="001F05C3">
      <w:pPr>
        <w:pStyle w:val="a5"/>
        <w:numPr>
          <w:ilvl w:val="0"/>
          <w:numId w:val="24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Методы и программы по улучшению качества работы с клиентами</w:t>
      </w:r>
    </w:p>
    <w:p w14:paraId="3C5A8DB7" w14:textId="77777777" w:rsidR="001A1905" w:rsidRPr="004766CE" w:rsidRDefault="001A1905" w:rsidP="001F05C3">
      <w:pPr>
        <w:pStyle w:val="a5"/>
        <w:numPr>
          <w:ilvl w:val="0"/>
          <w:numId w:val="24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Методы и программы по увеличению скорости обслуживания клиентов</w:t>
      </w:r>
    </w:p>
    <w:p w14:paraId="78FB7CEB" w14:textId="77777777" w:rsidR="001A1905" w:rsidRPr="004766CE" w:rsidRDefault="001A1905" w:rsidP="001F05C3">
      <w:pPr>
        <w:pStyle w:val="a5"/>
        <w:numPr>
          <w:ilvl w:val="0"/>
          <w:numId w:val="24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Методы и программы по упрощению и облегчению доступа к услугам</w:t>
      </w:r>
    </w:p>
    <w:p w14:paraId="62F44299" w14:textId="77777777" w:rsidR="001F05C3" w:rsidRPr="004766CE" w:rsidRDefault="001F05C3" w:rsidP="0020536F">
      <w:pPr>
        <w:pStyle w:val="a5"/>
        <w:ind w:left="2880"/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</w:p>
    <w:p w14:paraId="4FABD1E8" w14:textId="77777777" w:rsidR="00841F13" w:rsidRPr="004766CE" w:rsidRDefault="00841F13" w:rsidP="00841F13">
      <w:pPr>
        <w:pStyle w:val="a5"/>
        <w:numPr>
          <w:ilvl w:val="0"/>
          <w:numId w:val="13"/>
        </w:numP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lastRenderedPageBreak/>
        <w:t>Стратегия продвижения и коммуникаций</w:t>
      </w:r>
    </w:p>
    <w:p w14:paraId="0DA08175" w14:textId="77777777" w:rsidR="0020536F" w:rsidRPr="004766CE" w:rsidRDefault="0020536F" w:rsidP="0020536F">
      <w:pPr>
        <w:pStyle w:val="a5"/>
        <w:numPr>
          <w:ilvl w:val="0"/>
          <w:numId w:val="25"/>
        </w:numP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Общая стратегия коммуникации</w:t>
      </w:r>
    </w:p>
    <w:p w14:paraId="6193269D" w14:textId="77777777" w:rsidR="0020536F" w:rsidRPr="004766CE" w:rsidRDefault="0020536F" w:rsidP="0020536F">
      <w:pPr>
        <w:pStyle w:val="a5"/>
        <w:numPr>
          <w:ilvl w:val="0"/>
          <w:numId w:val="26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Выберите ключевые рынки и регионы для коммуникации</w:t>
      </w:r>
    </w:p>
    <w:p w14:paraId="653D4F51" w14:textId="77777777" w:rsidR="0020536F" w:rsidRPr="004766CE" w:rsidRDefault="0020536F" w:rsidP="0020536F">
      <w:pPr>
        <w:pStyle w:val="a5"/>
        <w:numPr>
          <w:ilvl w:val="0"/>
          <w:numId w:val="26"/>
        </w:numP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Определите основные цели коммуникации: формирование потребности в категории, построение осведомленности о бренде, формирование отношения к бренду или стимулирование приобретения товара</w:t>
      </w:r>
    </w:p>
    <w:p w14:paraId="7C18C10C" w14:textId="77777777" w:rsidR="0020536F" w:rsidRPr="004766CE" w:rsidRDefault="0020536F" w:rsidP="0020536F">
      <w:pPr>
        <w:pStyle w:val="a5"/>
        <w:numPr>
          <w:ilvl w:val="0"/>
          <w:numId w:val="26"/>
        </w:numP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Определите основные медиа-цели стратегии: охват аудитории, частота контакта с сообщением, приоритетные каналы </w:t>
      </w:r>
      <w:r w:rsidR="00AC5824"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поддержки</w:t>
      </w: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 и ожидаемая доля голоса в каждом канале продаж </w:t>
      </w:r>
    </w:p>
    <w:p w14:paraId="5CB2D568" w14:textId="77777777" w:rsidR="00336FCC" w:rsidRPr="004766CE" w:rsidRDefault="00336FCC" w:rsidP="0020536F">
      <w:pPr>
        <w:pStyle w:val="a5"/>
        <w:numPr>
          <w:ilvl w:val="0"/>
          <w:numId w:val="26"/>
        </w:numP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Основные целевые аудитории для рекламных компаний: может быть одна, а может быть несколько разных ЦА</w:t>
      </w:r>
    </w:p>
    <w:p w14:paraId="53B1CDEC" w14:textId="77777777" w:rsidR="0020536F" w:rsidRPr="004766CE" w:rsidRDefault="0020536F" w:rsidP="0020536F">
      <w:pPr>
        <w:pStyle w:val="a5"/>
        <w:numPr>
          <w:ilvl w:val="0"/>
          <w:numId w:val="26"/>
        </w:numP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Определите цели по росту знания, потребления и лояльности аудитории</w:t>
      </w:r>
    </w:p>
    <w:p w14:paraId="6735BA16" w14:textId="77777777" w:rsidR="0020536F" w:rsidRPr="004766CE" w:rsidRDefault="00AC5824" w:rsidP="0020536F">
      <w:pPr>
        <w:pStyle w:val="a5"/>
        <w:numPr>
          <w:ilvl w:val="0"/>
          <w:numId w:val="26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Опишите основные события и запуски марки, которые требуют поддержки</w:t>
      </w:r>
    </w:p>
    <w:p w14:paraId="1330D8A7" w14:textId="77777777" w:rsidR="00AC5824" w:rsidRPr="004766CE" w:rsidRDefault="00AC5824" w:rsidP="0020536F">
      <w:pPr>
        <w:pStyle w:val="a5"/>
        <w:numPr>
          <w:ilvl w:val="0"/>
          <w:numId w:val="26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Общий бюджет на продвижение с разбивкой </w:t>
      </w:r>
      <w:r w:rsidR="0095065D"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на </w:t>
      </w:r>
      <w:r w:rsidR="0095065D" w:rsidRPr="004766CE">
        <w:rPr>
          <w:rFonts w:ascii="Microsoft Sans Serif" w:hAnsi="Microsoft Sans Serif" w:cs="Microsoft Sans Serif"/>
          <w:color w:val="000000" w:themeColor="text1"/>
          <w:sz w:val="24"/>
          <w:szCs w:val="24"/>
          <w:lang w:val="en-US"/>
        </w:rPr>
        <w:t>ATL</w:t>
      </w:r>
      <w:r w:rsidR="0095065D"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 и </w:t>
      </w:r>
      <w:r w:rsidR="0095065D" w:rsidRPr="004766CE">
        <w:rPr>
          <w:rFonts w:ascii="Microsoft Sans Serif" w:hAnsi="Microsoft Sans Serif" w:cs="Microsoft Sans Serif"/>
          <w:color w:val="000000" w:themeColor="text1"/>
          <w:sz w:val="24"/>
          <w:szCs w:val="24"/>
          <w:lang w:val="en-US"/>
        </w:rPr>
        <w:t>BTL</w:t>
      </w:r>
    </w:p>
    <w:p w14:paraId="53F43F68" w14:textId="77777777" w:rsidR="00AC5824" w:rsidRPr="004766CE" w:rsidRDefault="00AC5824" w:rsidP="00AC5824">
      <w:pPr>
        <w:pStyle w:val="a5"/>
        <w:ind w:left="2880"/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</w:p>
    <w:p w14:paraId="5C315039" w14:textId="77777777" w:rsidR="0020536F" w:rsidRPr="004766CE" w:rsidRDefault="00AC5824" w:rsidP="0020536F">
      <w:pPr>
        <w:pStyle w:val="a5"/>
        <w:numPr>
          <w:ilvl w:val="0"/>
          <w:numId w:val="25"/>
        </w:numP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Стратегия </w:t>
      </w:r>
      <w:r w:rsidRPr="004766CE">
        <w:rPr>
          <w:rFonts w:ascii="Microsoft Sans Serif" w:hAnsi="Microsoft Sans Serif" w:cs="Microsoft Sans Serif"/>
          <w:b/>
          <w:color w:val="000000" w:themeColor="text1"/>
          <w:sz w:val="24"/>
          <w:szCs w:val="24"/>
          <w:lang w:val="en-US"/>
        </w:rPr>
        <w:t xml:space="preserve">ATL </w:t>
      </w:r>
      <w:r w:rsidRPr="004766C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коммуникации</w:t>
      </w:r>
    </w:p>
    <w:p w14:paraId="6ADF7392" w14:textId="77777777" w:rsidR="005B669E" w:rsidRPr="004766CE" w:rsidRDefault="005B669E" w:rsidP="00336FCC">
      <w:pPr>
        <w:pStyle w:val="a5"/>
        <w:numPr>
          <w:ilvl w:val="0"/>
          <w:numId w:val="30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Основные задачи </w:t>
      </w: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  <w:lang w:val="en-US"/>
        </w:rPr>
        <w:t>ATL</w:t>
      </w: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 коммуникации</w:t>
      </w:r>
    </w:p>
    <w:p w14:paraId="19619237" w14:textId="77777777" w:rsidR="003A5CC2" w:rsidRPr="004766CE" w:rsidRDefault="003A5CC2" w:rsidP="00336FCC">
      <w:pPr>
        <w:pStyle w:val="a5"/>
        <w:numPr>
          <w:ilvl w:val="0"/>
          <w:numId w:val="30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Какие новости и события марки планируется поддерживать </w:t>
      </w: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  <w:lang w:val="en-US"/>
        </w:rPr>
        <w:t>ATL</w:t>
      </w: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 коммуникацией</w:t>
      </w:r>
    </w:p>
    <w:p w14:paraId="4F330A4B" w14:textId="77777777" w:rsidR="003A5CC2" w:rsidRPr="004766CE" w:rsidRDefault="003A5CC2" w:rsidP="00336FCC">
      <w:pPr>
        <w:pStyle w:val="a5"/>
        <w:numPr>
          <w:ilvl w:val="0"/>
          <w:numId w:val="30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Основные </w:t>
      </w: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  <w:lang w:val="en-US"/>
        </w:rPr>
        <w:t>ATL</w:t>
      </w: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 каналы для поддержки, обоснование</w:t>
      </w:r>
    </w:p>
    <w:p w14:paraId="741EAF91" w14:textId="77777777" w:rsidR="003A5CC2" w:rsidRPr="004766CE" w:rsidRDefault="003A5CC2" w:rsidP="00336FCC">
      <w:pPr>
        <w:pStyle w:val="a5"/>
        <w:numPr>
          <w:ilvl w:val="0"/>
          <w:numId w:val="30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Подробный бюджет </w:t>
      </w: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  <w:lang w:val="en-US"/>
        </w:rPr>
        <w:t>ATL</w:t>
      </w: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 с разбивкой по отдельным статьям</w:t>
      </w:r>
    </w:p>
    <w:p w14:paraId="58424316" w14:textId="77777777" w:rsidR="003A5CC2" w:rsidRPr="004766CE" w:rsidRDefault="003A5CC2" w:rsidP="00336FCC">
      <w:pPr>
        <w:pStyle w:val="a5"/>
        <w:numPr>
          <w:ilvl w:val="0"/>
          <w:numId w:val="30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Ключевые преимущества коммуникации в сравнении с основными конкурентам</w:t>
      </w:r>
    </w:p>
    <w:p w14:paraId="0114951D" w14:textId="77777777" w:rsidR="003A5CC2" w:rsidRPr="004766CE" w:rsidRDefault="003A5CC2" w:rsidP="00336FCC">
      <w:pPr>
        <w:pStyle w:val="a5"/>
        <w:numPr>
          <w:ilvl w:val="0"/>
          <w:numId w:val="30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Количество и основная мысль рекламных сообщений в </w:t>
      </w: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  <w:lang w:val="en-US"/>
        </w:rPr>
        <w:t>ATL</w:t>
      </w: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 коммуникации</w:t>
      </w:r>
    </w:p>
    <w:p w14:paraId="0DA91F27" w14:textId="77777777" w:rsidR="00AC5824" w:rsidRPr="004766CE" w:rsidRDefault="003A5CC2" w:rsidP="00336FCC">
      <w:pPr>
        <w:pStyle w:val="a5"/>
        <w:numPr>
          <w:ilvl w:val="0"/>
          <w:numId w:val="30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Описание основных</w:t>
      </w:r>
      <w:r w:rsidR="009A53B5"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 рекламных ка</w:t>
      </w:r>
      <w:r w:rsidR="0095065D"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мпаний</w:t>
      </w:r>
      <w:r w:rsidR="009A53B5"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: </w:t>
      </w:r>
      <w:r w:rsidR="00336FCC"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основная цель,</w:t>
      </w: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 регион поддержки,</w:t>
      </w:r>
      <w:r w:rsidR="00336FCC"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 целевая аудитория</w:t>
      </w: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,</w:t>
      </w:r>
      <w:r w:rsidR="00336FCC"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="009A53B5"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период, длительность, основные </w:t>
      </w:r>
      <w:proofErr w:type="spellStart"/>
      <w:r w:rsidR="009A53B5"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медиапоказатели</w:t>
      </w:r>
      <w:proofErr w:type="spellEnd"/>
    </w:p>
    <w:p w14:paraId="2C1CD5B1" w14:textId="77777777" w:rsidR="00336FCC" w:rsidRPr="004766CE" w:rsidRDefault="00336FCC" w:rsidP="00336FCC">
      <w:pPr>
        <w:pStyle w:val="a5"/>
        <w:numPr>
          <w:ilvl w:val="0"/>
          <w:numId w:val="30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Прогноз эффективности по каждой планируемой компании</w:t>
      </w:r>
    </w:p>
    <w:p w14:paraId="693EA0F5" w14:textId="77777777" w:rsidR="009A53B5" w:rsidRPr="004766CE" w:rsidRDefault="009A53B5" w:rsidP="0095065D">
      <w:pPr>
        <w:pStyle w:val="a5"/>
        <w:ind w:left="2160"/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</w:p>
    <w:p w14:paraId="22B1BB4C" w14:textId="77777777" w:rsidR="00AC5824" w:rsidRPr="004766CE" w:rsidRDefault="00AC5824" w:rsidP="0020536F">
      <w:pPr>
        <w:pStyle w:val="a5"/>
        <w:numPr>
          <w:ilvl w:val="0"/>
          <w:numId w:val="25"/>
        </w:numP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Стратегия коммуникации в местах продаж</w:t>
      </w:r>
    </w:p>
    <w:p w14:paraId="176B1E24" w14:textId="77777777" w:rsidR="00336FCC" w:rsidRPr="004766CE" w:rsidRDefault="00336FCC" w:rsidP="00336FCC">
      <w:pPr>
        <w:pStyle w:val="a5"/>
        <w:numPr>
          <w:ilvl w:val="0"/>
          <w:numId w:val="31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Основные задачи </w:t>
      </w: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  <w:lang w:val="en-US"/>
        </w:rPr>
        <w:t>BTL</w:t>
      </w: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 стратегии</w:t>
      </w:r>
    </w:p>
    <w:p w14:paraId="03700228" w14:textId="77777777" w:rsidR="003A5CC2" w:rsidRPr="004766CE" w:rsidRDefault="003A5CC2" w:rsidP="003A5CC2">
      <w:pPr>
        <w:pStyle w:val="a5"/>
        <w:numPr>
          <w:ilvl w:val="0"/>
          <w:numId w:val="31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Какие новости и события марки планируется поддерживать </w:t>
      </w: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  <w:lang w:val="en-US"/>
        </w:rPr>
        <w:t>BTL</w:t>
      </w: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 коммуникацией</w:t>
      </w:r>
    </w:p>
    <w:p w14:paraId="7B0F590C" w14:textId="77777777" w:rsidR="00336FCC" w:rsidRPr="004766CE" w:rsidRDefault="00336FCC" w:rsidP="00336FCC">
      <w:pPr>
        <w:pStyle w:val="a5"/>
        <w:numPr>
          <w:ilvl w:val="0"/>
          <w:numId w:val="31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Основные каналы продаж для поддержки </w:t>
      </w: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  <w:lang w:val="en-US"/>
        </w:rPr>
        <w:t>BTL</w:t>
      </w:r>
    </w:p>
    <w:p w14:paraId="16D81B1F" w14:textId="77777777" w:rsidR="003A5CC2" w:rsidRPr="004766CE" w:rsidRDefault="003A5CC2" w:rsidP="003A5CC2">
      <w:pPr>
        <w:pStyle w:val="a5"/>
        <w:numPr>
          <w:ilvl w:val="0"/>
          <w:numId w:val="31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Подробный бюджет </w:t>
      </w: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  <w:lang w:val="en-US"/>
        </w:rPr>
        <w:t>BTL</w:t>
      </w: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 с разбивкой по отдельным статьям</w:t>
      </w:r>
    </w:p>
    <w:p w14:paraId="7B952E2E" w14:textId="77777777" w:rsidR="000B2237" w:rsidRPr="004766CE" w:rsidRDefault="000B2237" w:rsidP="000B2237">
      <w:pPr>
        <w:pStyle w:val="a5"/>
        <w:numPr>
          <w:ilvl w:val="0"/>
          <w:numId w:val="31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lastRenderedPageBreak/>
        <w:t>Ключевые преимущества коммуникации в сравнении с основными конкурентами</w:t>
      </w:r>
    </w:p>
    <w:p w14:paraId="25198436" w14:textId="77777777" w:rsidR="000B2237" w:rsidRPr="004766CE" w:rsidRDefault="000B2237" w:rsidP="000B2237">
      <w:pPr>
        <w:pStyle w:val="a5"/>
        <w:numPr>
          <w:ilvl w:val="0"/>
          <w:numId w:val="31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Перечень креативных материалов, необходимых для </w:t>
      </w: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  <w:lang w:val="en-US"/>
        </w:rPr>
        <w:t>BTL</w:t>
      </w: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 поддержки</w:t>
      </w:r>
    </w:p>
    <w:p w14:paraId="5EF1DBDD" w14:textId="77777777" w:rsidR="00336FCC" w:rsidRPr="004766CE" w:rsidRDefault="00336FCC" w:rsidP="00336FCC">
      <w:pPr>
        <w:pStyle w:val="a5"/>
        <w:numPr>
          <w:ilvl w:val="0"/>
          <w:numId w:val="31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План маркетинговых действий для увеличения или сохранения дистрибуции</w:t>
      </w:r>
    </w:p>
    <w:p w14:paraId="7F8C9BBA" w14:textId="77777777" w:rsidR="00336FCC" w:rsidRPr="004766CE" w:rsidRDefault="00336FCC" w:rsidP="00336FCC">
      <w:pPr>
        <w:pStyle w:val="a5"/>
        <w:numPr>
          <w:ilvl w:val="0"/>
          <w:numId w:val="31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План маркетинговых действий по повышению оборачиваемости товара в РТ</w:t>
      </w:r>
    </w:p>
    <w:p w14:paraId="503F24BB" w14:textId="77777777" w:rsidR="00336FCC" w:rsidRPr="004766CE" w:rsidRDefault="00336FCC" w:rsidP="00336FCC">
      <w:pPr>
        <w:pStyle w:val="a5"/>
        <w:numPr>
          <w:ilvl w:val="0"/>
          <w:numId w:val="31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План маркетинговых действий по повышению </w:t>
      </w:r>
      <w:proofErr w:type="spellStart"/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имиджевых</w:t>
      </w:r>
      <w:proofErr w:type="spellEnd"/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 характеристик товара и привлечению новых клиентов</w:t>
      </w:r>
    </w:p>
    <w:p w14:paraId="21710502" w14:textId="77777777" w:rsidR="001F05C3" w:rsidRPr="004766CE" w:rsidRDefault="001F05C3" w:rsidP="00336FCC">
      <w:pPr>
        <w:pStyle w:val="a5"/>
        <w:numPr>
          <w:ilvl w:val="0"/>
          <w:numId w:val="31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Программы лояльности и образовательные программы для торгового персонала</w:t>
      </w:r>
    </w:p>
    <w:p w14:paraId="07D9E6DC" w14:textId="77777777" w:rsidR="001F05C3" w:rsidRPr="004766CE" w:rsidRDefault="001F05C3" w:rsidP="001F05C3">
      <w:pPr>
        <w:pStyle w:val="a5"/>
        <w:numPr>
          <w:ilvl w:val="0"/>
          <w:numId w:val="31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Программы для лояльных покупателей и VIP-клиентов</w:t>
      </w:r>
    </w:p>
    <w:p w14:paraId="4D7A4430" w14:textId="77777777" w:rsidR="00336FCC" w:rsidRPr="004766CE" w:rsidRDefault="00336FCC" w:rsidP="00336FCC">
      <w:pPr>
        <w:pStyle w:val="a5"/>
        <w:numPr>
          <w:ilvl w:val="0"/>
          <w:numId w:val="31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Прогноз эффективности </w:t>
      </w:r>
      <w:r w:rsidR="003A5CC2"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по каждой планируемой ка</w:t>
      </w: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мпании</w:t>
      </w:r>
    </w:p>
    <w:p w14:paraId="6696BD1A" w14:textId="77777777" w:rsidR="00336FCC" w:rsidRPr="004766CE" w:rsidRDefault="00336FCC" w:rsidP="003A5CC2">
      <w:pPr>
        <w:pStyle w:val="a5"/>
        <w:ind w:left="2880"/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</w:p>
    <w:p w14:paraId="3FE17C37" w14:textId="77777777" w:rsidR="00925E02" w:rsidRPr="004766CE" w:rsidRDefault="00AC5824" w:rsidP="00AC5824">
      <w:pPr>
        <w:pStyle w:val="a5"/>
        <w:numPr>
          <w:ilvl w:val="0"/>
          <w:numId w:val="25"/>
        </w:numP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Стратегия поддержки товара в сети интернет и социальных медиа</w:t>
      </w:r>
    </w:p>
    <w:p w14:paraId="486727CA" w14:textId="77777777" w:rsidR="000B2237" w:rsidRPr="004766CE" w:rsidRDefault="000B2237" w:rsidP="000B2237">
      <w:pPr>
        <w:pStyle w:val="a5"/>
        <w:numPr>
          <w:ilvl w:val="0"/>
          <w:numId w:val="32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Основные задачи интернет стратегии</w:t>
      </w:r>
    </w:p>
    <w:p w14:paraId="386E5A1B" w14:textId="77777777" w:rsidR="000B2237" w:rsidRPr="004766CE" w:rsidRDefault="000B2237" w:rsidP="000B2237">
      <w:pPr>
        <w:pStyle w:val="a5"/>
        <w:numPr>
          <w:ilvl w:val="0"/>
          <w:numId w:val="32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Какие новости и события марки планируется поддерживать с помощью интернет</w:t>
      </w:r>
    </w:p>
    <w:p w14:paraId="7C83A2F5" w14:textId="77777777" w:rsidR="003A5CC2" w:rsidRPr="004766CE" w:rsidRDefault="003A5CC2" w:rsidP="003A5CC2">
      <w:pPr>
        <w:pStyle w:val="a5"/>
        <w:numPr>
          <w:ilvl w:val="0"/>
          <w:numId w:val="32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Основные каналы и форматы взаимодействия с аудиторией, которые планируется задействовать: сайт, социальные медиа, </w:t>
      </w:r>
      <w:proofErr w:type="spellStart"/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банерная</w:t>
      </w:r>
      <w:proofErr w:type="spellEnd"/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 и прямая реклама, публикации на сторонних сайтах и создание уникального контента, </w:t>
      </w: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  <w:lang w:val="en-US"/>
        </w:rPr>
        <w:t>email</w:t>
      </w: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-рассылка, работа с отзывами и сбор обратной связи,</w:t>
      </w:r>
    </w:p>
    <w:p w14:paraId="610F9972" w14:textId="77777777" w:rsidR="000B2237" w:rsidRPr="004766CE" w:rsidRDefault="000B2237" w:rsidP="000B2237">
      <w:pPr>
        <w:pStyle w:val="a5"/>
        <w:numPr>
          <w:ilvl w:val="0"/>
          <w:numId w:val="32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Подробный бюджет на интернет поддержку с разбивкой по отдельным статьям</w:t>
      </w:r>
    </w:p>
    <w:p w14:paraId="2E7EA1C7" w14:textId="77777777" w:rsidR="003A5CC2" w:rsidRPr="004766CE" w:rsidRDefault="003A5CC2" w:rsidP="003A5CC2">
      <w:pPr>
        <w:pStyle w:val="a5"/>
        <w:numPr>
          <w:ilvl w:val="0"/>
          <w:numId w:val="32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Ключевые преимущества коммуникации в сравнении с основными конкурентами</w:t>
      </w:r>
      <w:r w:rsidRPr="004766CE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4B111055" w14:textId="77777777" w:rsidR="003A5CC2" w:rsidRPr="004766CE" w:rsidRDefault="003A5CC2" w:rsidP="003A5CC2">
      <w:pPr>
        <w:pStyle w:val="a5"/>
        <w:numPr>
          <w:ilvl w:val="0"/>
          <w:numId w:val="32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Перечень креативных материалов, необходимых для BTL поддержки</w:t>
      </w:r>
    </w:p>
    <w:p w14:paraId="68AC59D4" w14:textId="77777777" w:rsidR="000B2237" w:rsidRPr="004766CE" w:rsidRDefault="000B2237" w:rsidP="000B2237">
      <w:pPr>
        <w:pStyle w:val="a5"/>
        <w:numPr>
          <w:ilvl w:val="0"/>
          <w:numId w:val="30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Описание основных действий по работе в интернет: основная цель, регион поддержки, целевая аудитория, период, длительность, основные </w:t>
      </w:r>
      <w:proofErr w:type="spellStart"/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медиапоказатели</w:t>
      </w:r>
      <w:proofErr w:type="spellEnd"/>
    </w:p>
    <w:p w14:paraId="36FF08C3" w14:textId="77777777" w:rsidR="003A5CC2" w:rsidRPr="004766CE" w:rsidRDefault="000B2237" w:rsidP="003A5CC2">
      <w:pPr>
        <w:pStyle w:val="a5"/>
        <w:numPr>
          <w:ilvl w:val="0"/>
          <w:numId w:val="32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Прогноз эффективности по каждой планируемой акции</w:t>
      </w:r>
    </w:p>
    <w:p w14:paraId="70FFE625" w14:textId="77777777" w:rsidR="003A5CC2" w:rsidRPr="004766CE" w:rsidRDefault="003A5CC2" w:rsidP="003A5CC2">
      <w:pPr>
        <w:pStyle w:val="a5"/>
        <w:ind w:left="2160"/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</w:p>
    <w:p w14:paraId="242D1A52" w14:textId="77777777" w:rsidR="003A5CC2" w:rsidRPr="004766CE" w:rsidRDefault="003A5CC2" w:rsidP="003A5CC2">
      <w:pPr>
        <w:pStyle w:val="a5"/>
        <w:numPr>
          <w:ilvl w:val="0"/>
          <w:numId w:val="25"/>
        </w:numP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Общий медиаплан по поддержке продукта на год</w:t>
      </w:r>
    </w:p>
    <w:p w14:paraId="71577F72" w14:textId="77777777" w:rsidR="003A5CC2" w:rsidRPr="004766CE" w:rsidRDefault="003A5CC2" w:rsidP="003A5CC2">
      <w:pPr>
        <w:pStyle w:val="a5"/>
        <w:ind w:left="2160"/>
        <w:rPr>
          <w:rFonts w:ascii="Microsoft Sans Serif" w:hAnsi="Microsoft Sans Serif" w:cs="Microsoft Sans Serif"/>
          <w:b/>
          <w:color w:val="C00000"/>
          <w:sz w:val="24"/>
          <w:szCs w:val="24"/>
        </w:rPr>
      </w:pPr>
    </w:p>
    <w:p w14:paraId="44C13971" w14:textId="77777777" w:rsidR="00AC5824" w:rsidRPr="004766CE" w:rsidRDefault="00AC5824" w:rsidP="00AC5824">
      <w:pPr>
        <w:pStyle w:val="a5"/>
        <w:ind w:left="2160"/>
        <w:rPr>
          <w:rFonts w:ascii="Microsoft Sans Serif" w:hAnsi="Microsoft Sans Serif" w:cs="Microsoft Sans Serif"/>
          <w:b/>
          <w:color w:val="C00000"/>
          <w:sz w:val="24"/>
          <w:szCs w:val="24"/>
        </w:rPr>
      </w:pPr>
    </w:p>
    <w:p w14:paraId="43C575CC" w14:textId="77777777" w:rsidR="0059583D" w:rsidRPr="004766CE" w:rsidRDefault="0059583D" w:rsidP="0059583D">
      <w:pPr>
        <w:pStyle w:val="a5"/>
        <w:numPr>
          <w:ilvl w:val="0"/>
          <w:numId w:val="2"/>
        </w:numPr>
        <w:rPr>
          <w:rFonts w:ascii="Microsoft Sans Serif" w:hAnsi="Microsoft Sans Serif" w:cs="Microsoft Sans Serif"/>
          <w:b/>
          <w:color w:val="C00000"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color w:val="C00000"/>
          <w:sz w:val="24"/>
          <w:szCs w:val="24"/>
        </w:rPr>
        <w:t>Бизнес-модель</w:t>
      </w:r>
      <w:r w:rsidR="00A221A8" w:rsidRPr="004766CE">
        <w:rPr>
          <w:rFonts w:ascii="Microsoft Sans Serif" w:hAnsi="Microsoft Sans Serif" w:cs="Microsoft Sans Serif"/>
          <w:b/>
          <w:color w:val="C00000"/>
          <w:sz w:val="24"/>
          <w:szCs w:val="24"/>
        </w:rPr>
        <w:t xml:space="preserve"> и план продаж</w:t>
      </w:r>
    </w:p>
    <w:p w14:paraId="0944F379" w14:textId="77777777" w:rsidR="0095065D" w:rsidRPr="004766CE" w:rsidRDefault="0095065D" w:rsidP="00A221A8">
      <w:pPr>
        <w:pStyle w:val="a5"/>
        <w:numPr>
          <w:ilvl w:val="0"/>
          <w:numId w:val="28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lastRenderedPageBreak/>
        <w:t xml:space="preserve">Презентация бизнес-модели и </w:t>
      </w: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  <w:lang w:val="en-US"/>
        </w:rPr>
        <w:t>P</w:t>
      </w: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&amp;</w:t>
      </w: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  <w:lang w:val="en-US"/>
        </w:rPr>
        <w:t>L</w:t>
      </w: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 , содержащие целевые показатели по продажам и прибыли, требуемый рекламный бюджет и рентабельность продаж</w:t>
      </w:r>
    </w:p>
    <w:p w14:paraId="353D0CB3" w14:textId="77777777" w:rsidR="0095065D" w:rsidRPr="004766CE" w:rsidRDefault="00A221A8" w:rsidP="00A221A8">
      <w:pPr>
        <w:pStyle w:val="a5"/>
        <w:numPr>
          <w:ilvl w:val="0"/>
          <w:numId w:val="28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Структура бюджета с разделением на основные статьи затрат</w:t>
      </w:r>
    </w:p>
    <w:p w14:paraId="021CFB29" w14:textId="77777777" w:rsidR="00A221A8" w:rsidRPr="004766CE" w:rsidRDefault="00A221A8" w:rsidP="00A221A8">
      <w:pPr>
        <w:pStyle w:val="a5"/>
        <w:numPr>
          <w:ilvl w:val="0"/>
          <w:numId w:val="28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Обзор основных источников роста продаж и соотнесение их со статьями в бюджете</w:t>
      </w:r>
    </w:p>
    <w:p w14:paraId="2CDBF5FD" w14:textId="77777777" w:rsidR="00A221A8" w:rsidRPr="004766CE" w:rsidRDefault="00A221A8" w:rsidP="00A221A8">
      <w:pPr>
        <w:pStyle w:val="a5"/>
        <w:numPr>
          <w:ilvl w:val="0"/>
          <w:numId w:val="28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Комментарии относительно роста или снижения рентабельности и прибыли</w:t>
      </w:r>
    </w:p>
    <w:p w14:paraId="0D78B731" w14:textId="77777777" w:rsidR="00A221A8" w:rsidRPr="004766CE" w:rsidRDefault="00A221A8" w:rsidP="00A221A8">
      <w:pPr>
        <w:pStyle w:val="a5"/>
        <w:numPr>
          <w:ilvl w:val="0"/>
          <w:numId w:val="28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Прогноз продаж в разбивке месяцев</w:t>
      </w:r>
    </w:p>
    <w:p w14:paraId="6B1899D5" w14:textId="77777777" w:rsidR="0059583D" w:rsidRPr="004766CE" w:rsidRDefault="0059583D" w:rsidP="0059583D">
      <w:pPr>
        <w:pStyle w:val="a5"/>
        <w:numPr>
          <w:ilvl w:val="0"/>
          <w:numId w:val="2"/>
        </w:numPr>
        <w:rPr>
          <w:rFonts w:ascii="Microsoft Sans Serif" w:hAnsi="Microsoft Sans Serif" w:cs="Microsoft Sans Serif"/>
          <w:b/>
          <w:color w:val="C00000"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color w:val="C00000"/>
          <w:sz w:val="24"/>
          <w:szCs w:val="24"/>
        </w:rPr>
        <w:t>План тактических действий</w:t>
      </w:r>
      <w:r w:rsidR="00A221A8" w:rsidRPr="004766CE">
        <w:rPr>
          <w:rFonts w:ascii="Microsoft Sans Serif" w:hAnsi="Microsoft Sans Serif" w:cs="Microsoft Sans Serif"/>
          <w:b/>
          <w:color w:val="C00000"/>
          <w:sz w:val="24"/>
          <w:szCs w:val="24"/>
        </w:rPr>
        <w:t xml:space="preserve"> и контроль</w:t>
      </w:r>
    </w:p>
    <w:p w14:paraId="29D261B6" w14:textId="77777777" w:rsidR="00A221A8" w:rsidRPr="004766CE" w:rsidRDefault="00A221A8" w:rsidP="00A221A8">
      <w:pPr>
        <w:pStyle w:val="a5"/>
        <w:numPr>
          <w:ilvl w:val="0"/>
          <w:numId w:val="28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ключевые показатели, по которым будет оцениваться эффективность проведения маркетинговых программ</w:t>
      </w:r>
    </w:p>
    <w:p w14:paraId="06FB5B29" w14:textId="77777777" w:rsidR="00A221A8" w:rsidRPr="004766CE" w:rsidRDefault="00A221A8" w:rsidP="00A221A8">
      <w:pPr>
        <w:pStyle w:val="a5"/>
        <w:numPr>
          <w:ilvl w:val="0"/>
          <w:numId w:val="28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план тактических действий по основным направлениям маркетинг </w:t>
      </w:r>
      <w:bookmarkStart w:id="0" w:name="_GoBack"/>
      <w:proofErr w:type="spellStart"/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микса</w:t>
      </w:r>
      <w:proofErr w:type="spellEnd"/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bookmarkEnd w:id="0"/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товара в помесячной разбивке</w:t>
      </w:r>
    </w:p>
    <w:p w14:paraId="73E4F7C7" w14:textId="77777777" w:rsidR="00A221A8" w:rsidRPr="004766CE" w:rsidRDefault="00A221A8" w:rsidP="00A221A8">
      <w:pPr>
        <w:pStyle w:val="a5"/>
        <w:numPr>
          <w:ilvl w:val="0"/>
          <w:numId w:val="28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ключевые точки контроля выполнения плана маркетинга</w:t>
      </w:r>
    </w:p>
    <w:p w14:paraId="32027CDD" w14:textId="77777777" w:rsidR="00A221A8" w:rsidRPr="004766CE" w:rsidRDefault="00A221A8" w:rsidP="00A221A8">
      <w:pPr>
        <w:pStyle w:val="a5"/>
        <w:rPr>
          <w:rFonts w:ascii="Microsoft Sans Serif" w:hAnsi="Microsoft Sans Serif" w:cs="Microsoft Sans Serif"/>
          <w:b/>
          <w:color w:val="2E74B5" w:themeColor="accent1" w:themeShade="BF"/>
          <w:sz w:val="24"/>
          <w:szCs w:val="24"/>
        </w:rPr>
      </w:pPr>
    </w:p>
    <w:p w14:paraId="247CEF99" w14:textId="77777777" w:rsidR="0059583D" w:rsidRPr="004766CE" w:rsidRDefault="0059583D" w:rsidP="0059583D">
      <w:pPr>
        <w:pStyle w:val="a5"/>
        <w:numPr>
          <w:ilvl w:val="0"/>
          <w:numId w:val="2"/>
        </w:numPr>
        <w:rPr>
          <w:rFonts w:ascii="Microsoft Sans Serif" w:hAnsi="Microsoft Sans Serif" w:cs="Microsoft Sans Serif"/>
          <w:b/>
          <w:color w:val="C00000"/>
          <w:sz w:val="24"/>
          <w:szCs w:val="24"/>
        </w:rPr>
      </w:pPr>
      <w:r w:rsidRPr="004766CE">
        <w:rPr>
          <w:rFonts w:ascii="Microsoft Sans Serif" w:hAnsi="Microsoft Sans Serif" w:cs="Microsoft Sans Serif"/>
          <w:b/>
          <w:color w:val="C00000"/>
          <w:sz w:val="24"/>
          <w:szCs w:val="24"/>
        </w:rPr>
        <w:t>Допущения, ресурсы, риски</w:t>
      </w:r>
    </w:p>
    <w:p w14:paraId="680074BB" w14:textId="77777777" w:rsidR="00A221A8" w:rsidRPr="004766CE" w:rsidRDefault="00A221A8" w:rsidP="00A221A8">
      <w:pPr>
        <w:pStyle w:val="a5"/>
        <w:numPr>
          <w:ilvl w:val="0"/>
          <w:numId w:val="28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Изменение, улучшение каких ресурсов необходимо для выполнения маркетингового плана?</w:t>
      </w:r>
    </w:p>
    <w:p w14:paraId="748B13F4" w14:textId="77777777" w:rsidR="00A221A8" w:rsidRPr="004766CE" w:rsidRDefault="00A221A8" w:rsidP="00A221A8">
      <w:pPr>
        <w:pStyle w:val="a5"/>
        <w:numPr>
          <w:ilvl w:val="0"/>
          <w:numId w:val="28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Изменение, улучшение каких процессов потребуется для выполнения маркетингового плана?</w:t>
      </w:r>
    </w:p>
    <w:p w14:paraId="168978AC" w14:textId="77777777" w:rsidR="00A221A8" w:rsidRPr="004766CE" w:rsidRDefault="00A221A8" w:rsidP="00A221A8">
      <w:pPr>
        <w:pStyle w:val="a5"/>
        <w:numPr>
          <w:ilvl w:val="0"/>
          <w:numId w:val="28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Опишите все используемые при построении модели допущения в области роста затрат, инфляции и уровня цен, эластичности, конкурентной ситуации</w:t>
      </w:r>
    </w:p>
    <w:p w14:paraId="32E709DE" w14:textId="77777777" w:rsidR="00A221A8" w:rsidRPr="004766CE" w:rsidRDefault="00A221A8" w:rsidP="00A221A8">
      <w:pPr>
        <w:pStyle w:val="a5"/>
        <w:numPr>
          <w:ilvl w:val="0"/>
          <w:numId w:val="28"/>
        </w:num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766CE">
        <w:rPr>
          <w:rFonts w:ascii="Microsoft Sans Serif" w:hAnsi="Microsoft Sans Serif" w:cs="Microsoft Sans Serif"/>
          <w:color w:val="000000" w:themeColor="text1"/>
          <w:sz w:val="24"/>
          <w:szCs w:val="24"/>
        </w:rPr>
        <w:t>Опишите ключевые риски , которые могут возникнуть при выполнении плана маркетинга</w:t>
      </w:r>
    </w:p>
    <w:p w14:paraId="64726A01" w14:textId="77777777" w:rsidR="00A221A8" w:rsidRPr="004766CE" w:rsidRDefault="00A221A8" w:rsidP="00A221A8">
      <w:p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</w:p>
    <w:p w14:paraId="145998D5" w14:textId="77777777" w:rsidR="00A221A8" w:rsidRPr="004766CE" w:rsidRDefault="00A221A8" w:rsidP="00A221A8">
      <w:pPr>
        <w:pStyle w:val="a5"/>
        <w:rPr>
          <w:rFonts w:ascii="Microsoft Sans Serif" w:hAnsi="Microsoft Sans Serif" w:cs="Microsoft Sans Serif"/>
          <w:b/>
          <w:color w:val="2E74B5" w:themeColor="accent1" w:themeShade="BF"/>
          <w:sz w:val="24"/>
          <w:szCs w:val="24"/>
        </w:rPr>
      </w:pPr>
    </w:p>
    <w:p w14:paraId="4C48EF81" w14:textId="77777777" w:rsidR="00A221A8" w:rsidRPr="004766CE" w:rsidRDefault="00A221A8" w:rsidP="00A221A8">
      <w:pPr>
        <w:pStyle w:val="a5"/>
        <w:rPr>
          <w:rFonts w:ascii="Microsoft Sans Serif" w:hAnsi="Microsoft Sans Serif" w:cs="Microsoft Sans Serif"/>
          <w:b/>
          <w:color w:val="2E74B5" w:themeColor="accent1" w:themeShade="BF"/>
          <w:sz w:val="24"/>
          <w:szCs w:val="24"/>
        </w:rPr>
      </w:pPr>
    </w:p>
    <w:sectPr w:rsidR="00A221A8" w:rsidRPr="004766CE" w:rsidSect="004766CE">
      <w:headerReference w:type="default" r:id="rId7"/>
      <w:pgSz w:w="11906" w:h="16838"/>
      <w:pgMar w:top="1134" w:right="850" w:bottom="1134" w:left="1701" w:header="35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20CF5" w14:textId="77777777" w:rsidR="00F30989" w:rsidRDefault="00F30989" w:rsidP="004766CE">
      <w:pPr>
        <w:spacing w:after="0" w:line="240" w:lineRule="auto"/>
      </w:pPr>
      <w:r>
        <w:separator/>
      </w:r>
    </w:p>
  </w:endnote>
  <w:endnote w:type="continuationSeparator" w:id="0">
    <w:p w14:paraId="6A478262" w14:textId="77777777" w:rsidR="00F30989" w:rsidRDefault="00F30989" w:rsidP="00476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66F99" w14:textId="77777777" w:rsidR="00F30989" w:rsidRDefault="00F30989" w:rsidP="004766CE">
      <w:pPr>
        <w:spacing w:after="0" w:line="240" w:lineRule="auto"/>
      </w:pPr>
      <w:r>
        <w:separator/>
      </w:r>
    </w:p>
  </w:footnote>
  <w:footnote w:type="continuationSeparator" w:id="0">
    <w:p w14:paraId="14E6F39D" w14:textId="77777777" w:rsidR="00F30989" w:rsidRDefault="00F30989" w:rsidP="00476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FCF65" w14:textId="77777777" w:rsidR="004766CE" w:rsidRDefault="004766CE" w:rsidP="004766CE">
    <w:pPr>
      <w:pStyle w:val="a6"/>
      <w:ind w:left="-1134"/>
    </w:pPr>
    <w:r>
      <w:rPr>
        <w:rFonts w:ascii="Microsoft Sans Serif" w:hAnsi="Microsoft Sans Serif" w:cs="Microsoft Sans Serif"/>
        <w:noProof/>
        <w:lang w:eastAsia="ru-RU"/>
      </w:rPr>
      <w:drawing>
        <wp:inline distT="0" distB="0" distL="0" distR="0" wp14:anchorId="74227A3E" wp14:editId="69B88F29">
          <wp:extent cx="1966493" cy="1043940"/>
          <wp:effectExtent l="0" t="0" r="0" b="0"/>
          <wp:docPr id="1" name="Изображение 1" descr="B2B_Airwaves_CG_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2B_Airwaves_CG_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347" cy="10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50E05"/>
    <w:multiLevelType w:val="hybridMultilevel"/>
    <w:tmpl w:val="0292EC3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6251DA"/>
    <w:multiLevelType w:val="hybridMultilevel"/>
    <w:tmpl w:val="C538A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F77D7"/>
    <w:multiLevelType w:val="hybridMultilevel"/>
    <w:tmpl w:val="7506D70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06A6C3B"/>
    <w:multiLevelType w:val="hybridMultilevel"/>
    <w:tmpl w:val="CE9CBCA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E52D0F"/>
    <w:multiLevelType w:val="hybridMultilevel"/>
    <w:tmpl w:val="C4EE766A"/>
    <w:lvl w:ilvl="0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5">
    <w:nsid w:val="134A3380"/>
    <w:multiLevelType w:val="hybridMultilevel"/>
    <w:tmpl w:val="C93CBC8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5965938"/>
    <w:multiLevelType w:val="hybridMultilevel"/>
    <w:tmpl w:val="D1F41F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4169A0"/>
    <w:multiLevelType w:val="hybridMultilevel"/>
    <w:tmpl w:val="E84A260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CE363B4"/>
    <w:multiLevelType w:val="hybridMultilevel"/>
    <w:tmpl w:val="7E74AE6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D41774C"/>
    <w:multiLevelType w:val="hybridMultilevel"/>
    <w:tmpl w:val="F2DCAC36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0">
    <w:nsid w:val="1ED05193"/>
    <w:multiLevelType w:val="hybridMultilevel"/>
    <w:tmpl w:val="9788C184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>
    <w:nsid w:val="2D677F8A"/>
    <w:multiLevelType w:val="hybridMultilevel"/>
    <w:tmpl w:val="260289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1E54FF5"/>
    <w:multiLevelType w:val="hybridMultilevel"/>
    <w:tmpl w:val="54A6FC14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37C247A0"/>
    <w:multiLevelType w:val="hybridMultilevel"/>
    <w:tmpl w:val="D1F41F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F927FBB"/>
    <w:multiLevelType w:val="hybridMultilevel"/>
    <w:tmpl w:val="DB98DE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C434A6"/>
    <w:multiLevelType w:val="hybridMultilevel"/>
    <w:tmpl w:val="E462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16BDC"/>
    <w:multiLevelType w:val="hybridMultilevel"/>
    <w:tmpl w:val="3D5C7D8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5896646"/>
    <w:multiLevelType w:val="hybridMultilevel"/>
    <w:tmpl w:val="8F203B3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48BE6192"/>
    <w:multiLevelType w:val="hybridMultilevel"/>
    <w:tmpl w:val="F4D2CCB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4B5B2D85"/>
    <w:multiLevelType w:val="hybridMultilevel"/>
    <w:tmpl w:val="E7C40B8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4C1E69DE"/>
    <w:multiLevelType w:val="hybridMultilevel"/>
    <w:tmpl w:val="68B098C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DB84FAE"/>
    <w:multiLevelType w:val="hybridMultilevel"/>
    <w:tmpl w:val="37AAD9B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53787234"/>
    <w:multiLevelType w:val="hybridMultilevel"/>
    <w:tmpl w:val="1458B1D0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5E2925F5"/>
    <w:multiLevelType w:val="hybridMultilevel"/>
    <w:tmpl w:val="B5DC5AA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A3369DA"/>
    <w:multiLevelType w:val="multilevel"/>
    <w:tmpl w:val="484C1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5A377E"/>
    <w:multiLevelType w:val="hybridMultilevel"/>
    <w:tmpl w:val="2B4A0A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DFC262F"/>
    <w:multiLevelType w:val="hybridMultilevel"/>
    <w:tmpl w:val="3B72F5B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F88052A"/>
    <w:multiLevelType w:val="hybridMultilevel"/>
    <w:tmpl w:val="30F80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BB0DD8"/>
    <w:multiLevelType w:val="hybridMultilevel"/>
    <w:tmpl w:val="8B46A80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7479286F"/>
    <w:multiLevelType w:val="hybridMultilevel"/>
    <w:tmpl w:val="3BE40FE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E0FD0"/>
    <w:multiLevelType w:val="hybridMultilevel"/>
    <w:tmpl w:val="84181B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EB425D8"/>
    <w:multiLevelType w:val="multilevel"/>
    <w:tmpl w:val="2786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29"/>
  </w:num>
  <w:num w:numId="3">
    <w:abstractNumId w:val="14"/>
  </w:num>
  <w:num w:numId="4">
    <w:abstractNumId w:val="6"/>
  </w:num>
  <w:num w:numId="5">
    <w:abstractNumId w:val="9"/>
  </w:num>
  <w:num w:numId="6">
    <w:abstractNumId w:val="10"/>
  </w:num>
  <w:num w:numId="7">
    <w:abstractNumId w:val="13"/>
  </w:num>
  <w:num w:numId="8">
    <w:abstractNumId w:val="15"/>
  </w:num>
  <w:num w:numId="9">
    <w:abstractNumId w:val="2"/>
  </w:num>
  <w:num w:numId="10">
    <w:abstractNumId w:val="11"/>
  </w:num>
  <w:num w:numId="11">
    <w:abstractNumId w:val="23"/>
  </w:num>
  <w:num w:numId="12">
    <w:abstractNumId w:val="0"/>
  </w:num>
  <w:num w:numId="13">
    <w:abstractNumId w:val="25"/>
  </w:num>
  <w:num w:numId="14">
    <w:abstractNumId w:val="3"/>
  </w:num>
  <w:num w:numId="15">
    <w:abstractNumId w:val="18"/>
  </w:num>
  <w:num w:numId="16">
    <w:abstractNumId w:val="21"/>
  </w:num>
  <w:num w:numId="17">
    <w:abstractNumId w:val="8"/>
  </w:num>
  <w:num w:numId="18">
    <w:abstractNumId w:val="22"/>
  </w:num>
  <w:num w:numId="19">
    <w:abstractNumId w:val="4"/>
  </w:num>
  <w:num w:numId="20">
    <w:abstractNumId w:val="19"/>
  </w:num>
  <w:num w:numId="21">
    <w:abstractNumId w:val="26"/>
  </w:num>
  <w:num w:numId="22">
    <w:abstractNumId w:val="20"/>
  </w:num>
  <w:num w:numId="23">
    <w:abstractNumId w:val="1"/>
  </w:num>
  <w:num w:numId="24">
    <w:abstractNumId w:val="28"/>
  </w:num>
  <w:num w:numId="25">
    <w:abstractNumId w:val="16"/>
  </w:num>
  <w:num w:numId="26">
    <w:abstractNumId w:val="7"/>
  </w:num>
  <w:num w:numId="27">
    <w:abstractNumId w:val="31"/>
  </w:num>
  <w:num w:numId="28">
    <w:abstractNumId w:val="30"/>
  </w:num>
  <w:num w:numId="29">
    <w:abstractNumId w:val="24"/>
  </w:num>
  <w:num w:numId="30">
    <w:abstractNumId w:val="12"/>
  </w:num>
  <w:num w:numId="31">
    <w:abstractNumId w:val="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29"/>
    <w:rsid w:val="000A6627"/>
    <w:rsid w:val="000B2237"/>
    <w:rsid w:val="000C2B4F"/>
    <w:rsid w:val="00134F56"/>
    <w:rsid w:val="001A1905"/>
    <w:rsid w:val="001F05C3"/>
    <w:rsid w:val="00203E5A"/>
    <w:rsid w:val="0020536F"/>
    <w:rsid w:val="00234027"/>
    <w:rsid w:val="00322228"/>
    <w:rsid w:val="003223B6"/>
    <w:rsid w:val="00336FCC"/>
    <w:rsid w:val="00346181"/>
    <w:rsid w:val="0036523C"/>
    <w:rsid w:val="003A5CC2"/>
    <w:rsid w:val="00406910"/>
    <w:rsid w:val="004766CE"/>
    <w:rsid w:val="004B231A"/>
    <w:rsid w:val="0059583D"/>
    <w:rsid w:val="005B669E"/>
    <w:rsid w:val="005D5E9C"/>
    <w:rsid w:val="005E093B"/>
    <w:rsid w:val="005E7DE3"/>
    <w:rsid w:val="007A41D6"/>
    <w:rsid w:val="008005CD"/>
    <w:rsid w:val="0082315A"/>
    <w:rsid w:val="00841F13"/>
    <w:rsid w:val="008447A4"/>
    <w:rsid w:val="00853B4D"/>
    <w:rsid w:val="008B232F"/>
    <w:rsid w:val="008B624B"/>
    <w:rsid w:val="008D2DBD"/>
    <w:rsid w:val="0091237B"/>
    <w:rsid w:val="00925E02"/>
    <w:rsid w:val="009279CD"/>
    <w:rsid w:val="00947072"/>
    <w:rsid w:val="0095065D"/>
    <w:rsid w:val="009A53B5"/>
    <w:rsid w:val="009B4965"/>
    <w:rsid w:val="00A1064C"/>
    <w:rsid w:val="00A221A8"/>
    <w:rsid w:val="00A63C0B"/>
    <w:rsid w:val="00AC5824"/>
    <w:rsid w:val="00B06DB0"/>
    <w:rsid w:val="00B7344E"/>
    <w:rsid w:val="00B75DA5"/>
    <w:rsid w:val="00C45862"/>
    <w:rsid w:val="00CF347B"/>
    <w:rsid w:val="00D0266E"/>
    <w:rsid w:val="00D1781D"/>
    <w:rsid w:val="00D263FC"/>
    <w:rsid w:val="00EA733B"/>
    <w:rsid w:val="00F30989"/>
    <w:rsid w:val="00F50E29"/>
    <w:rsid w:val="00F66F1E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14CC"/>
  <w15:chartTrackingRefBased/>
  <w15:docId w15:val="{D036F73A-9E29-4C5F-97A4-3EE1FDDE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83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95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583D"/>
    <w:pPr>
      <w:ind w:left="720"/>
      <w:contextualSpacing/>
    </w:pPr>
  </w:style>
  <w:style w:type="character" w:customStyle="1" w:styleId="apple-converted-space">
    <w:name w:val="apple-converted-space"/>
    <w:basedOn w:val="a0"/>
    <w:rsid w:val="0059583D"/>
  </w:style>
  <w:style w:type="paragraph" w:styleId="a6">
    <w:name w:val="header"/>
    <w:basedOn w:val="a"/>
    <w:link w:val="a7"/>
    <w:uiPriority w:val="99"/>
    <w:unhideWhenUsed/>
    <w:rsid w:val="00476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66CE"/>
  </w:style>
  <w:style w:type="paragraph" w:styleId="a8">
    <w:name w:val="footer"/>
    <w:basedOn w:val="a"/>
    <w:link w:val="a9"/>
    <w:uiPriority w:val="99"/>
    <w:unhideWhenUsed/>
    <w:rsid w:val="00476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6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1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15</Pages>
  <Words>3628</Words>
  <Characters>20682</Characters>
  <Application>Microsoft Macintosh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Glizerinka</dc:creator>
  <cp:keywords/>
  <dc:description/>
  <cp:lastModifiedBy>Пользователь Microsoft Office</cp:lastModifiedBy>
  <cp:revision>19</cp:revision>
  <dcterms:created xsi:type="dcterms:W3CDTF">2013-07-14T12:51:00Z</dcterms:created>
  <dcterms:modified xsi:type="dcterms:W3CDTF">2016-08-24T19:37:00Z</dcterms:modified>
</cp:coreProperties>
</file>